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6CE" w:rsidRDefault="00C376CE" w:rsidP="00C376CE">
      <w:pPr>
        <w:autoSpaceDE w:val="0"/>
        <w:jc w:val="center"/>
        <w:rPr>
          <w:b/>
          <w:bCs/>
          <w:sz w:val="28"/>
          <w:szCs w:val="28"/>
        </w:rPr>
      </w:pPr>
    </w:p>
    <w:p w:rsidR="00C376CE" w:rsidRPr="00C8080B" w:rsidRDefault="00522292" w:rsidP="00C376CE">
      <w:pPr>
        <w:rPr>
          <w:b/>
        </w:rPr>
      </w:pPr>
      <w:r w:rsidRPr="000C71D9">
        <w:rPr>
          <w:b/>
          <w:sz w:val="20"/>
          <w:szCs w:val="20"/>
        </w:rPr>
        <w:t xml:space="preserve">   </w:t>
      </w:r>
      <w:r w:rsidR="00C376CE" w:rsidRPr="00C8080B">
        <w:rPr>
          <w:b/>
          <w:sz w:val="20"/>
          <w:szCs w:val="20"/>
        </w:rPr>
        <w:t xml:space="preserve">Рассмотрено                                                                                                        Согласовано                                                                                                         Утверждаю                                                                                                    </w:t>
      </w:r>
    </w:p>
    <w:p w:rsidR="00C376CE" w:rsidRPr="00C8080B" w:rsidRDefault="00522292" w:rsidP="00C376CE">
      <w:pPr>
        <w:ind w:hanging="540"/>
        <w:rPr>
          <w:b/>
          <w:sz w:val="20"/>
          <w:szCs w:val="20"/>
        </w:rPr>
      </w:pPr>
      <w:r w:rsidRPr="00522292">
        <w:rPr>
          <w:b/>
          <w:sz w:val="20"/>
          <w:szCs w:val="20"/>
        </w:rPr>
        <w:t xml:space="preserve">             </w:t>
      </w:r>
      <w:r w:rsidR="00C376CE" w:rsidRPr="00C8080B">
        <w:rPr>
          <w:b/>
          <w:sz w:val="20"/>
          <w:szCs w:val="20"/>
        </w:rPr>
        <w:t>Руководитель  методического объединения                                          Заместитель директора по УР                                                                          Директор школы</w:t>
      </w:r>
    </w:p>
    <w:p w:rsidR="00C376CE" w:rsidRPr="00C8080B" w:rsidRDefault="00C376CE" w:rsidP="00C376CE">
      <w:pPr>
        <w:tabs>
          <w:tab w:val="left" w:pos="7140"/>
        </w:tabs>
        <w:ind w:hanging="540"/>
        <w:rPr>
          <w:b/>
          <w:sz w:val="20"/>
          <w:szCs w:val="20"/>
        </w:rPr>
      </w:pPr>
      <w:r w:rsidRPr="00C8080B">
        <w:rPr>
          <w:b/>
          <w:sz w:val="20"/>
          <w:szCs w:val="20"/>
        </w:rPr>
        <w:t xml:space="preserve">               учителей русского языка и литературы </w:t>
      </w:r>
    </w:p>
    <w:p w:rsidR="00C376CE" w:rsidRPr="00C8080B" w:rsidRDefault="00C376CE" w:rsidP="00C376CE">
      <w:pPr>
        <w:tabs>
          <w:tab w:val="left" w:pos="7140"/>
        </w:tabs>
        <w:ind w:hanging="540"/>
        <w:rPr>
          <w:b/>
          <w:sz w:val="20"/>
          <w:szCs w:val="20"/>
        </w:rPr>
      </w:pPr>
      <w:r w:rsidRPr="00C8080B">
        <w:rPr>
          <w:b/>
          <w:sz w:val="20"/>
          <w:szCs w:val="20"/>
        </w:rPr>
        <w:t xml:space="preserve">               ____________   </w:t>
      </w:r>
      <w:proofErr w:type="spellStart"/>
      <w:r w:rsidRPr="00C8080B">
        <w:rPr>
          <w:b/>
          <w:sz w:val="20"/>
          <w:szCs w:val="20"/>
        </w:rPr>
        <w:t>И.Ш.Гильфанова</w:t>
      </w:r>
      <w:proofErr w:type="spellEnd"/>
      <w:r w:rsidRPr="00C8080B">
        <w:rPr>
          <w:b/>
          <w:sz w:val="20"/>
          <w:szCs w:val="20"/>
        </w:rPr>
        <w:t xml:space="preserve">                                                               __________</w:t>
      </w:r>
      <w:proofErr w:type="spellStart"/>
      <w:r w:rsidRPr="00C8080B">
        <w:rPr>
          <w:b/>
          <w:sz w:val="20"/>
          <w:szCs w:val="20"/>
        </w:rPr>
        <w:t>Г.Т.Исмагилова</w:t>
      </w:r>
      <w:proofErr w:type="spellEnd"/>
      <w:r w:rsidRPr="00C8080B">
        <w:rPr>
          <w:b/>
          <w:sz w:val="20"/>
          <w:szCs w:val="20"/>
        </w:rPr>
        <w:t xml:space="preserve">                                                                      _____  </w:t>
      </w:r>
      <w:proofErr w:type="spellStart"/>
      <w:r w:rsidRPr="00C8080B">
        <w:rPr>
          <w:b/>
          <w:sz w:val="20"/>
          <w:szCs w:val="20"/>
        </w:rPr>
        <w:t>Г.Т.Сабирзянова</w:t>
      </w:r>
      <w:proofErr w:type="spellEnd"/>
      <w:r w:rsidRPr="00C8080B">
        <w:rPr>
          <w:b/>
          <w:sz w:val="20"/>
          <w:szCs w:val="20"/>
        </w:rPr>
        <w:tab/>
      </w:r>
    </w:p>
    <w:p w:rsidR="00C376CE" w:rsidRPr="000C71D9" w:rsidRDefault="00C376CE" w:rsidP="00C376CE">
      <w:pPr>
        <w:tabs>
          <w:tab w:val="left" w:pos="6575"/>
        </w:tabs>
        <w:ind w:hanging="540"/>
        <w:rPr>
          <w:b/>
          <w:sz w:val="20"/>
          <w:szCs w:val="20"/>
        </w:rPr>
      </w:pPr>
      <w:r w:rsidRPr="00C8080B">
        <w:rPr>
          <w:b/>
          <w:sz w:val="20"/>
          <w:szCs w:val="20"/>
        </w:rPr>
        <w:t xml:space="preserve">               Протокол </w:t>
      </w:r>
      <w:proofErr w:type="gramStart"/>
      <w:r w:rsidRPr="00C8080B">
        <w:rPr>
          <w:b/>
          <w:sz w:val="20"/>
          <w:szCs w:val="20"/>
        </w:rPr>
        <w:t>№  1</w:t>
      </w:r>
      <w:proofErr w:type="gramEnd"/>
      <w:r w:rsidRPr="00C8080B">
        <w:rPr>
          <w:b/>
          <w:sz w:val="20"/>
          <w:szCs w:val="20"/>
        </w:rPr>
        <w:t xml:space="preserve">  от                                                                                                </w:t>
      </w:r>
      <w:proofErr w:type="spellStart"/>
      <w:r w:rsidRPr="00C8080B">
        <w:rPr>
          <w:b/>
          <w:sz w:val="20"/>
          <w:szCs w:val="20"/>
        </w:rPr>
        <w:t>от</w:t>
      </w:r>
      <w:proofErr w:type="spellEnd"/>
      <w:r w:rsidRPr="00C8080B">
        <w:rPr>
          <w:b/>
          <w:sz w:val="20"/>
          <w:szCs w:val="20"/>
        </w:rPr>
        <w:t xml:space="preserve"> «</w:t>
      </w:r>
      <w:r w:rsidR="00522292" w:rsidRPr="00522292">
        <w:rPr>
          <w:b/>
          <w:sz w:val="20"/>
          <w:szCs w:val="20"/>
        </w:rPr>
        <w:t>27</w:t>
      </w:r>
      <w:r w:rsidRPr="00C8080B">
        <w:rPr>
          <w:b/>
          <w:sz w:val="20"/>
          <w:szCs w:val="20"/>
        </w:rPr>
        <w:t>» августа 201</w:t>
      </w:r>
      <w:r>
        <w:rPr>
          <w:b/>
          <w:sz w:val="20"/>
          <w:szCs w:val="20"/>
        </w:rPr>
        <w:t>8</w:t>
      </w:r>
      <w:r w:rsidRPr="00C8080B">
        <w:rPr>
          <w:b/>
          <w:sz w:val="20"/>
          <w:szCs w:val="20"/>
        </w:rPr>
        <w:t>г.                                                                                         Приказ №</w:t>
      </w:r>
      <w:r w:rsidR="00522292" w:rsidRPr="000C71D9">
        <w:rPr>
          <w:b/>
          <w:sz w:val="20"/>
          <w:szCs w:val="20"/>
        </w:rPr>
        <w:t>90</w:t>
      </w:r>
    </w:p>
    <w:p w:rsidR="00C376CE" w:rsidRPr="00C8080B" w:rsidRDefault="00522292" w:rsidP="00C376CE">
      <w:pPr>
        <w:ind w:hanging="540"/>
        <w:rPr>
          <w:b/>
          <w:sz w:val="20"/>
          <w:szCs w:val="20"/>
        </w:rPr>
      </w:pPr>
      <w:r w:rsidRPr="00522292">
        <w:rPr>
          <w:b/>
          <w:sz w:val="20"/>
          <w:szCs w:val="20"/>
        </w:rPr>
        <w:t xml:space="preserve">               </w:t>
      </w:r>
      <w:r w:rsidR="00C376CE" w:rsidRPr="00C8080B">
        <w:rPr>
          <w:b/>
          <w:sz w:val="20"/>
          <w:szCs w:val="20"/>
        </w:rPr>
        <w:t>«</w:t>
      </w:r>
      <w:proofErr w:type="gramStart"/>
      <w:r w:rsidRPr="00522292">
        <w:rPr>
          <w:b/>
          <w:sz w:val="20"/>
          <w:szCs w:val="20"/>
        </w:rPr>
        <w:t>21</w:t>
      </w:r>
      <w:r w:rsidR="00C376CE" w:rsidRPr="00C8080B">
        <w:rPr>
          <w:b/>
          <w:sz w:val="20"/>
          <w:szCs w:val="20"/>
        </w:rPr>
        <w:t xml:space="preserve"> »</w:t>
      </w:r>
      <w:proofErr w:type="gramEnd"/>
      <w:r w:rsidR="00C376CE" w:rsidRPr="00C8080B">
        <w:rPr>
          <w:b/>
          <w:sz w:val="20"/>
          <w:szCs w:val="20"/>
        </w:rPr>
        <w:t xml:space="preserve"> августа 201</w:t>
      </w:r>
      <w:r w:rsidR="00C376CE">
        <w:rPr>
          <w:b/>
          <w:sz w:val="20"/>
          <w:szCs w:val="20"/>
        </w:rPr>
        <w:t>8</w:t>
      </w:r>
      <w:r w:rsidR="00C376CE" w:rsidRPr="00C8080B">
        <w:rPr>
          <w:b/>
          <w:sz w:val="20"/>
          <w:szCs w:val="20"/>
        </w:rPr>
        <w:t>г.                                                                                                                                                                                                          от</w:t>
      </w:r>
      <w:r w:rsidR="00C376CE" w:rsidRPr="00C8080B">
        <w:rPr>
          <w:b/>
          <w:sz w:val="20"/>
          <w:szCs w:val="20"/>
          <w:u w:val="single"/>
        </w:rPr>
        <w:t xml:space="preserve">« </w:t>
      </w:r>
      <w:r w:rsidRPr="00522292">
        <w:rPr>
          <w:b/>
          <w:sz w:val="20"/>
          <w:szCs w:val="20"/>
          <w:u w:val="single"/>
        </w:rPr>
        <w:t>28</w:t>
      </w:r>
      <w:r w:rsidR="00C376CE" w:rsidRPr="00C8080B">
        <w:rPr>
          <w:b/>
          <w:sz w:val="20"/>
          <w:szCs w:val="20"/>
          <w:u w:val="single"/>
        </w:rPr>
        <w:t xml:space="preserve">   » августа    </w:t>
      </w:r>
      <w:r w:rsidR="00C376CE" w:rsidRPr="00C8080B">
        <w:rPr>
          <w:b/>
          <w:sz w:val="20"/>
          <w:szCs w:val="20"/>
        </w:rPr>
        <w:t>201</w:t>
      </w:r>
      <w:r w:rsidR="00C376CE">
        <w:rPr>
          <w:b/>
          <w:sz w:val="20"/>
          <w:szCs w:val="20"/>
        </w:rPr>
        <w:t>8</w:t>
      </w:r>
      <w:r w:rsidR="00C376CE" w:rsidRPr="00C8080B"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76CE" w:rsidRPr="00C8080B" w:rsidRDefault="00C376CE" w:rsidP="00C376CE">
      <w:pPr>
        <w:tabs>
          <w:tab w:val="left" w:pos="10206"/>
        </w:tabs>
        <w:ind w:right="-75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right="-75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right="-75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right="-75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right="-75"/>
        <w:rPr>
          <w:b/>
        </w:rPr>
      </w:pPr>
    </w:p>
    <w:p w:rsidR="00C376CE" w:rsidRPr="00C8080B" w:rsidRDefault="00C376CE" w:rsidP="00C376CE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C8080B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376CE" w:rsidRPr="00C8080B" w:rsidRDefault="00C376CE" w:rsidP="00C376CE">
      <w:pPr>
        <w:jc w:val="center"/>
        <w:rPr>
          <w:b/>
          <w:color w:val="000000" w:themeColor="text1"/>
        </w:rPr>
      </w:pPr>
    </w:p>
    <w:p w:rsidR="00C376CE" w:rsidRPr="00C8080B" w:rsidRDefault="00C376CE" w:rsidP="00C376CE">
      <w:pPr>
        <w:pStyle w:val="a4"/>
        <w:jc w:val="center"/>
        <w:rPr>
          <w:b/>
          <w:color w:val="000000" w:themeColor="text1"/>
        </w:rPr>
      </w:pPr>
      <w:r w:rsidRPr="00C8080B">
        <w:rPr>
          <w:b/>
          <w:color w:val="000000" w:themeColor="text1"/>
        </w:rPr>
        <w:t xml:space="preserve">Муниципальное бюджетное общеобразовательное учреждение </w:t>
      </w:r>
    </w:p>
    <w:p w:rsidR="00C376CE" w:rsidRPr="00C8080B" w:rsidRDefault="00C376CE" w:rsidP="00C376CE">
      <w:pPr>
        <w:pStyle w:val="a4"/>
        <w:jc w:val="center"/>
        <w:rPr>
          <w:b/>
          <w:color w:val="000000" w:themeColor="text1"/>
        </w:rPr>
      </w:pPr>
      <w:r w:rsidRPr="00C8080B">
        <w:rPr>
          <w:b/>
          <w:color w:val="000000" w:themeColor="text1"/>
        </w:rPr>
        <w:t>«</w:t>
      </w:r>
      <w:proofErr w:type="spellStart"/>
      <w:r w:rsidRPr="00C8080B">
        <w:rPr>
          <w:b/>
          <w:color w:val="000000" w:themeColor="text1"/>
        </w:rPr>
        <w:t>Сармановская</w:t>
      </w:r>
      <w:proofErr w:type="spellEnd"/>
      <w:r w:rsidRPr="00C8080B">
        <w:rPr>
          <w:b/>
          <w:color w:val="000000" w:themeColor="text1"/>
        </w:rPr>
        <w:t xml:space="preserve"> средняя общеобразовательная школа»</w:t>
      </w:r>
    </w:p>
    <w:p w:rsidR="00C376CE" w:rsidRPr="00C8080B" w:rsidRDefault="00C376CE" w:rsidP="00C376CE">
      <w:pPr>
        <w:pStyle w:val="a4"/>
        <w:jc w:val="center"/>
        <w:rPr>
          <w:b/>
          <w:color w:val="000000" w:themeColor="text1"/>
        </w:rPr>
      </w:pPr>
      <w:proofErr w:type="spellStart"/>
      <w:r w:rsidRPr="00C8080B">
        <w:rPr>
          <w:b/>
          <w:color w:val="000000" w:themeColor="text1"/>
        </w:rPr>
        <w:t>Сармановского</w:t>
      </w:r>
      <w:proofErr w:type="spellEnd"/>
      <w:r w:rsidRPr="00C8080B">
        <w:rPr>
          <w:b/>
          <w:color w:val="000000" w:themeColor="text1"/>
        </w:rPr>
        <w:t xml:space="preserve"> муниципального района Республики Татарстан</w:t>
      </w:r>
    </w:p>
    <w:p w:rsidR="00C376CE" w:rsidRPr="00C8080B" w:rsidRDefault="00C376CE" w:rsidP="00C376CE">
      <w:pPr>
        <w:jc w:val="center"/>
        <w:rPr>
          <w:b/>
          <w:color w:val="000000" w:themeColor="text1"/>
        </w:rPr>
      </w:pPr>
      <w:proofErr w:type="spellStart"/>
      <w:r w:rsidRPr="00C8080B">
        <w:rPr>
          <w:b/>
          <w:color w:val="000000" w:themeColor="text1"/>
          <w:sz w:val="28"/>
          <w:szCs w:val="28"/>
        </w:rPr>
        <w:t>Гильфанова</w:t>
      </w:r>
      <w:proofErr w:type="spellEnd"/>
      <w:r w:rsidRPr="00C8080B">
        <w:rPr>
          <w:b/>
          <w:color w:val="000000" w:themeColor="text1"/>
          <w:sz w:val="28"/>
          <w:szCs w:val="28"/>
        </w:rPr>
        <w:t xml:space="preserve"> Ильмира </w:t>
      </w:r>
      <w:proofErr w:type="spellStart"/>
      <w:proofErr w:type="gramStart"/>
      <w:r w:rsidRPr="00C8080B">
        <w:rPr>
          <w:b/>
          <w:color w:val="000000" w:themeColor="text1"/>
          <w:sz w:val="28"/>
          <w:szCs w:val="28"/>
        </w:rPr>
        <w:t>Шаукатовна</w:t>
      </w:r>
      <w:proofErr w:type="spellEnd"/>
      <w:r w:rsidRPr="00C8080B">
        <w:rPr>
          <w:b/>
          <w:color w:val="000000" w:themeColor="text1"/>
        </w:rPr>
        <w:t xml:space="preserve"> ,</w:t>
      </w:r>
      <w:proofErr w:type="gramEnd"/>
      <w:r w:rsidRPr="00C8080B">
        <w:rPr>
          <w:b/>
          <w:color w:val="000000" w:themeColor="text1"/>
        </w:rPr>
        <w:t xml:space="preserve"> первая  квалификационная категория</w:t>
      </w:r>
    </w:p>
    <w:p w:rsidR="00C376CE" w:rsidRPr="00C8080B" w:rsidRDefault="00C376CE" w:rsidP="00C376CE">
      <w:pPr>
        <w:jc w:val="center"/>
        <w:rPr>
          <w:b/>
          <w:color w:val="000000" w:themeColor="text1"/>
        </w:rPr>
      </w:pPr>
      <w:r w:rsidRPr="00C8080B">
        <w:rPr>
          <w:b/>
          <w:color w:val="000000" w:themeColor="text1"/>
        </w:rPr>
        <w:t>ФИО, категория</w:t>
      </w:r>
    </w:p>
    <w:p w:rsidR="00C376CE" w:rsidRPr="00C8080B" w:rsidRDefault="00C376CE" w:rsidP="00C376CE">
      <w:pPr>
        <w:pStyle w:val="4"/>
        <w:jc w:val="center"/>
        <w:rPr>
          <w:color w:val="000000" w:themeColor="text1"/>
        </w:rPr>
      </w:pPr>
      <w:r w:rsidRPr="00C8080B">
        <w:rPr>
          <w:color w:val="000000" w:themeColor="text1"/>
        </w:rPr>
        <w:t xml:space="preserve">Русская литература,  </w:t>
      </w:r>
      <w:r>
        <w:rPr>
          <w:color w:val="000000" w:themeColor="text1"/>
        </w:rPr>
        <w:t>5</w:t>
      </w:r>
      <w:r w:rsidRPr="00C8080B">
        <w:rPr>
          <w:color w:val="000000" w:themeColor="text1"/>
        </w:rPr>
        <w:t xml:space="preserve">класс                                                                                                                                                                        </w:t>
      </w:r>
    </w:p>
    <w:p w:rsidR="00C376CE" w:rsidRPr="00C8080B" w:rsidRDefault="00C376CE" w:rsidP="00C376CE">
      <w:pPr>
        <w:tabs>
          <w:tab w:val="left" w:pos="9639"/>
        </w:tabs>
        <w:ind w:left="6372"/>
        <w:jc w:val="center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left="6372"/>
        <w:jc w:val="center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left="6372"/>
        <w:rPr>
          <w:b/>
          <w:sz w:val="22"/>
          <w:szCs w:val="22"/>
        </w:rPr>
      </w:pPr>
    </w:p>
    <w:p w:rsidR="00C376CE" w:rsidRPr="00C8080B" w:rsidRDefault="00C376CE" w:rsidP="00C376CE">
      <w:pPr>
        <w:tabs>
          <w:tab w:val="left" w:pos="9639"/>
        </w:tabs>
        <w:ind w:left="6372"/>
        <w:rPr>
          <w:b/>
          <w:sz w:val="22"/>
          <w:szCs w:val="22"/>
        </w:rPr>
      </w:pPr>
      <w:r w:rsidRPr="00C8080B">
        <w:rPr>
          <w:b/>
          <w:sz w:val="22"/>
          <w:szCs w:val="22"/>
        </w:rPr>
        <w:t xml:space="preserve">                                                                                                 Рассмотрено на заседании</w:t>
      </w:r>
    </w:p>
    <w:p w:rsidR="00C376CE" w:rsidRPr="00C8080B" w:rsidRDefault="00C376CE" w:rsidP="00C376CE">
      <w:pPr>
        <w:tabs>
          <w:tab w:val="left" w:pos="9639"/>
        </w:tabs>
        <w:rPr>
          <w:b/>
          <w:sz w:val="22"/>
          <w:szCs w:val="22"/>
        </w:rPr>
      </w:pPr>
      <w:r w:rsidRPr="00C8080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376CE" w:rsidRPr="00C8080B" w:rsidRDefault="00C376CE" w:rsidP="00C376CE">
      <w:pPr>
        <w:tabs>
          <w:tab w:val="left" w:pos="9639"/>
        </w:tabs>
        <w:rPr>
          <w:b/>
          <w:sz w:val="22"/>
          <w:szCs w:val="22"/>
        </w:rPr>
      </w:pPr>
      <w:r w:rsidRPr="00C8080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протокол № 1</w:t>
      </w:r>
    </w:p>
    <w:p w:rsidR="00C376CE" w:rsidRPr="00C8080B" w:rsidRDefault="00522292" w:rsidP="00C376CE">
      <w:pPr>
        <w:tabs>
          <w:tab w:val="left" w:pos="9639"/>
        </w:tabs>
        <w:rPr>
          <w:b/>
          <w:sz w:val="22"/>
          <w:szCs w:val="22"/>
        </w:rPr>
      </w:pPr>
      <w:r w:rsidRPr="007D7474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C376CE" w:rsidRPr="00C8080B">
        <w:rPr>
          <w:b/>
          <w:sz w:val="22"/>
          <w:szCs w:val="22"/>
        </w:rPr>
        <w:t>от  «</w:t>
      </w:r>
      <w:proofErr w:type="gramEnd"/>
      <w:r w:rsidRPr="007D7474">
        <w:rPr>
          <w:b/>
          <w:sz w:val="22"/>
          <w:szCs w:val="22"/>
        </w:rPr>
        <w:t>22</w:t>
      </w:r>
      <w:r w:rsidR="000C71D9">
        <w:rPr>
          <w:b/>
          <w:sz w:val="22"/>
          <w:szCs w:val="22"/>
        </w:rPr>
        <w:t xml:space="preserve">  »    </w:t>
      </w:r>
      <w:r w:rsidR="00C376CE" w:rsidRPr="00C8080B">
        <w:rPr>
          <w:b/>
          <w:sz w:val="22"/>
          <w:szCs w:val="22"/>
        </w:rPr>
        <w:t>августа 201</w:t>
      </w:r>
      <w:r w:rsidR="00C376CE">
        <w:rPr>
          <w:b/>
          <w:sz w:val="22"/>
          <w:szCs w:val="22"/>
        </w:rPr>
        <w:t>8</w:t>
      </w:r>
      <w:r w:rsidR="00C376CE" w:rsidRPr="00C8080B">
        <w:rPr>
          <w:b/>
          <w:sz w:val="22"/>
          <w:szCs w:val="22"/>
        </w:rPr>
        <w:t xml:space="preserve"> года</w:t>
      </w:r>
    </w:p>
    <w:p w:rsidR="00C376CE" w:rsidRPr="00C8080B" w:rsidRDefault="00C376CE" w:rsidP="00C376CE">
      <w:pPr>
        <w:tabs>
          <w:tab w:val="left" w:pos="9639"/>
        </w:tabs>
        <w:autoSpaceDE w:val="0"/>
        <w:adjustRightInd w:val="0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autoSpaceDE w:val="0"/>
        <w:adjustRightInd w:val="0"/>
        <w:ind w:right="-75"/>
        <w:rPr>
          <w:b/>
        </w:rPr>
      </w:pPr>
    </w:p>
    <w:p w:rsidR="00C376CE" w:rsidRPr="00C8080B" w:rsidRDefault="00C376CE" w:rsidP="00C376CE">
      <w:pPr>
        <w:tabs>
          <w:tab w:val="left" w:pos="9639"/>
        </w:tabs>
        <w:ind w:right="-75"/>
        <w:jc w:val="center"/>
        <w:rPr>
          <w:b/>
        </w:rPr>
      </w:pPr>
      <w:r>
        <w:rPr>
          <w:b/>
        </w:rPr>
        <w:t>2018</w:t>
      </w:r>
      <w:r w:rsidRPr="00C8080B">
        <w:rPr>
          <w:b/>
        </w:rPr>
        <w:t xml:space="preserve"> – </w:t>
      </w:r>
      <w:r>
        <w:rPr>
          <w:b/>
        </w:rPr>
        <w:t>2019</w:t>
      </w:r>
      <w:r w:rsidRPr="00C8080B">
        <w:rPr>
          <w:b/>
        </w:rPr>
        <w:t xml:space="preserve"> учебный год</w:t>
      </w:r>
    </w:p>
    <w:p w:rsidR="007D7474" w:rsidRDefault="007D7474" w:rsidP="00C376CE">
      <w:pPr>
        <w:jc w:val="center"/>
        <w:rPr>
          <w:b/>
          <w:sz w:val="36"/>
          <w:szCs w:val="36"/>
        </w:rPr>
      </w:pPr>
    </w:p>
    <w:p w:rsidR="00C376CE" w:rsidRPr="00C8080B" w:rsidRDefault="00C376CE" w:rsidP="00C376CE">
      <w:pPr>
        <w:jc w:val="center"/>
        <w:rPr>
          <w:rFonts w:eastAsia="Calibri"/>
          <w:b/>
          <w:kern w:val="0"/>
          <w:sz w:val="36"/>
          <w:szCs w:val="36"/>
        </w:rPr>
      </w:pPr>
      <w:r w:rsidRPr="00C8080B">
        <w:rPr>
          <w:b/>
          <w:sz w:val="36"/>
          <w:szCs w:val="36"/>
        </w:rPr>
        <w:t>Учебно-тематическое планирование по предмету</w:t>
      </w:r>
    </w:p>
    <w:p w:rsidR="00C376CE" w:rsidRPr="00C8080B" w:rsidRDefault="00C376CE" w:rsidP="00C376CE">
      <w:pPr>
        <w:jc w:val="center"/>
        <w:rPr>
          <w:b/>
          <w:sz w:val="32"/>
          <w:szCs w:val="32"/>
        </w:rPr>
      </w:pPr>
    </w:p>
    <w:p w:rsidR="00C376CE" w:rsidRDefault="00C376CE" w:rsidP="00C376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C376CE" w:rsidRDefault="00C376CE" w:rsidP="00C376CE">
      <w:pPr>
        <w:rPr>
          <w:b/>
          <w:sz w:val="36"/>
          <w:szCs w:val="36"/>
        </w:rPr>
      </w:pPr>
    </w:p>
    <w:p w:rsidR="00C376CE" w:rsidRDefault="00C376CE" w:rsidP="00C376CE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>Класс             5</w:t>
      </w:r>
    </w:p>
    <w:p w:rsidR="00C376CE" w:rsidRDefault="00C376CE" w:rsidP="00C376CE">
      <w:pPr>
        <w:tabs>
          <w:tab w:val="center" w:pos="1843"/>
        </w:tabs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</w:t>
      </w:r>
      <w:proofErr w:type="spellStart"/>
      <w:r>
        <w:rPr>
          <w:b/>
          <w:sz w:val="36"/>
          <w:szCs w:val="36"/>
        </w:rPr>
        <w:t>Гильфанова</w:t>
      </w:r>
      <w:proofErr w:type="spellEnd"/>
      <w:r>
        <w:rPr>
          <w:b/>
          <w:sz w:val="36"/>
          <w:szCs w:val="36"/>
        </w:rPr>
        <w:t xml:space="preserve"> Ильмира </w:t>
      </w:r>
      <w:proofErr w:type="spellStart"/>
      <w:r>
        <w:rPr>
          <w:b/>
          <w:sz w:val="36"/>
          <w:szCs w:val="36"/>
        </w:rPr>
        <w:t>Шаукатовна</w:t>
      </w:r>
      <w:proofErr w:type="spellEnd"/>
    </w:p>
    <w:p w:rsidR="00C376CE" w:rsidRDefault="00C376CE" w:rsidP="00C376CE">
      <w:pPr>
        <w:spacing w:line="36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C376CE" w:rsidRPr="00D96B65" w:rsidRDefault="00C376CE" w:rsidP="00C376CE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>
        <w:rPr>
          <w:i/>
          <w:sz w:val="36"/>
          <w:szCs w:val="36"/>
        </w:rPr>
        <w:t>105 часов</w:t>
      </w:r>
      <w:r>
        <w:rPr>
          <w:sz w:val="36"/>
          <w:szCs w:val="36"/>
        </w:rPr>
        <w:t xml:space="preserve">; в неделю  </w:t>
      </w:r>
      <w:r>
        <w:rPr>
          <w:i/>
          <w:sz w:val="36"/>
          <w:szCs w:val="36"/>
        </w:rPr>
        <w:t>3 часа</w:t>
      </w:r>
    </w:p>
    <w:p w:rsidR="00C376CE" w:rsidRPr="00D96B65" w:rsidRDefault="00C376CE" w:rsidP="00C376CE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Из них на развитие речи </w:t>
      </w:r>
      <w:r w:rsidR="00EA1553">
        <w:rPr>
          <w:sz w:val="36"/>
          <w:szCs w:val="36"/>
        </w:rPr>
        <w:t>9</w:t>
      </w:r>
      <w:r w:rsidR="00EA1553">
        <w:rPr>
          <w:i/>
          <w:sz w:val="36"/>
          <w:szCs w:val="36"/>
        </w:rPr>
        <w:t xml:space="preserve"> часов</w:t>
      </w:r>
    </w:p>
    <w:p w:rsidR="00C376CE" w:rsidRPr="00A72A68" w:rsidRDefault="00C376CE" w:rsidP="00C376CE">
      <w:pPr>
        <w:spacing w:line="360" w:lineRule="auto"/>
        <w:jc w:val="both"/>
        <w:rPr>
          <w:i/>
          <w:sz w:val="32"/>
          <w:szCs w:val="32"/>
        </w:rPr>
      </w:pPr>
      <w:r w:rsidRPr="00A72A68">
        <w:rPr>
          <w:b/>
          <w:sz w:val="32"/>
          <w:szCs w:val="32"/>
        </w:rPr>
        <w:t>Планирование составлено на основе</w:t>
      </w:r>
      <w:r>
        <w:rPr>
          <w:i/>
          <w:sz w:val="32"/>
          <w:szCs w:val="32"/>
        </w:rPr>
        <w:t>Федерального государственного образовательного стандарта</w:t>
      </w:r>
      <w:r w:rsidRPr="00A72A68">
        <w:rPr>
          <w:i/>
          <w:sz w:val="32"/>
          <w:szCs w:val="32"/>
        </w:rPr>
        <w:t xml:space="preserve"> общего образования второго поколения</w:t>
      </w:r>
    </w:p>
    <w:p w:rsidR="00C376CE" w:rsidRPr="00D96B65" w:rsidRDefault="00C376CE" w:rsidP="00C376CE">
      <w:pPr>
        <w:spacing w:line="360" w:lineRule="auto"/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</w:t>
      </w:r>
      <w:r>
        <w:rPr>
          <w:i/>
          <w:sz w:val="32"/>
          <w:szCs w:val="32"/>
        </w:rPr>
        <w:t>«Литература. 5 класс» Учебник для общеобразовательных  организаций. В 2-х частях.  Под редакцией В.Я.Коровиной, В.П.Журавлева, В.И.Коровина</w:t>
      </w:r>
    </w:p>
    <w:p w:rsidR="00C376CE" w:rsidRDefault="00C376CE" w:rsidP="00C376CE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</w:t>
      </w:r>
      <w:proofErr w:type="spellStart"/>
      <w:r>
        <w:rPr>
          <w:b/>
          <w:sz w:val="36"/>
          <w:szCs w:val="36"/>
        </w:rPr>
        <w:t>литература</w:t>
      </w:r>
      <w:r>
        <w:rPr>
          <w:i/>
          <w:sz w:val="36"/>
          <w:szCs w:val="36"/>
        </w:rPr>
        <w:t>Н.В.Егорова</w:t>
      </w:r>
      <w:proofErr w:type="spellEnd"/>
      <w:r>
        <w:rPr>
          <w:i/>
          <w:sz w:val="36"/>
          <w:szCs w:val="36"/>
        </w:rPr>
        <w:t>. Методические рекомендации.</w:t>
      </w:r>
    </w:p>
    <w:p w:rsidR="00C376CE" w:rsidRDefault="00C376CE" w:rsidP="00C376CE">
      <w:pPr>
        <w:spacing w:line="360" w:lineRule="auto"/>
        <w:rPr>
          <w:i/>
          <w:sz w:val="36"/>
          <w:szCs w:val="36"/>
        </w:rPr>
      </w:pPr>
    </w:p>
    <w:p w:rsidR="00C376CE" w:rsidRDefault="00C376CE" w:rsidP="00C376CE">
      <w:pPr>
        <w:autoSpaceDE w:val="0"/>
        <w:jc w:val="center"/>
        <w:rPr>
          <w:b/>
          <w:bCs/>
          <w:sz w:val="28"/>
          <w:szCs w:val="28"/>
        </w:rPr>
      </w:pPr>
    </w:p>
    <w:p w:rsidR="00DC7965" w:rsidRDefault="00DC7965" w:rsidP="007D7474">
      <w:pPr>
        <w:autoSpaceDE w:val="0"/>
        <w:rPr>
          <w:b/>
          <w:bCs/>
          <w:sz w:val="28"/>
          <w:szCs w:val="28"/>
        </w:rPr>
      </w:pPr>
    </w:p>
    <w:p w:rsidR="007D7474" w:rsidRDefault="007D7474" w:rsidP="007D7474">
      <w:pPr>
        <w:autoSpaceDE w:val="0"/>
        <w:rPr>
          <w:b/>
          <w:bCs/>
          <w:sz w:val="28"/>
          <w:szCs w:val="28"/>
        </w:rPr>
      </w:pPr>
    </w:p>
    <w:p w:rsidR="007D7474" w:rsidRDefault="007D7474" w:rsidP="007D7474">
      <w:pPr>
        <w:autoSpaceDE w:val="0"/>
        <w:rPr>
          <w:b/>
          <w:bCs/>
          <w:sz w:val="28"/>
          <w:szCs w:val="28"/>
        </w:rPr>
      </w:pPr>
    </w:p>
    <w:p w:rsidR="00C376CE" w:rsidRPr="00212256" w:rsidRDefault="00C376CE" w:rsidP="00C376CE">
      <w:pPr>
        <w:autoSpaceDE w:val="0"/>
        <w:jc w:val="center"/>
        <w:rPr>
          <w:b/>
          <w:bCs/>
          <w:sz w:val="28"/>
          <w:szCs w:val="28"/>
        </w:rPr>
      </w:pP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center"/>
        <w:textAlignment w:val="baseline"/>
        <w:rPr>
          <w:rFonts w:eastAsia="Lucida Sans Unicode" w:cs="Calibri"/>
          <w:kern w:val="3"/>
          <w:sz w:val="28"/>
          <w:szCs w:val="28"/>
          <w:lang w:eastAsia="en-US"/>
        </w:rPr>
      </w:pPr>
      <w:r w:rsidRPr="003232BF">
        <w:rPr>
          <w:rFonts w:eastAsia="Times New Roman" w:cs="Calibri"/>
          <w:b/>
          <w:kern w:val="3"/>
        </w:rPr>
        <w:t>ПОЯСНИТЕЛЬНАЯ ЗАПИСКА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  <w:lang w:eastAsia="ar-SA"/>
        </w:rPr>
        <w:t>Рабочая программа по литературе для 5 класса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 программы (Примерные программы по учебным предметам. Основная школа. В 2-х частях, М.: «Просвещение», 2011 год)</w:t>
      </w:r>
      <w:r w:rsidRPr="003232BF">
        <w:rPr>
          <w:rFonts w:eastAsia="Times New Roman"/>
          <w:bCs/>
          <w:kern w:val="3"/>
          <w:sz w:val="22"/>
          <w:szCs w:val="22"/>
          <w:lang w:eastAsia="ar-SA"/>
        </w:rPr>
        <w:t>;</w:t>
      </w:r>
      <w:r w:rsidRPr="003232BF">
        <w:rPr>
          <w:rFonts w:eastAsia="Times New Roman"/>
          <w:kern w:val="3"/>
          <w:sz w:val="22"/>
          <w:szCs w:val="22"/>
          <w:lang w:eastAsia="ar-SA"/>
        </w:rPr>
        <w:t xml:space="preserve"> с авторской программой В.Я. </w:t>
      </w:r>
      <w:proofErr w:type="gramStart"/>
      <w:r w:rsidRPr="003232BF">
        <w:rPr>
          <w:rFonts w:eastAsia="Times New Roman"/>
          <w:kern w:val="3"/>
          <w:sz w:val="22"/>
          <w:szCs w:val="22"/>
          <w:lang w:eastAsia="ar-SA"/>
        </w:rPr>
        <w:t>Коровиной</w:t>
      </w:r>
      <w:r w:rsidRPr="003232BF">
        <w:rPr>
          <w:rFonts w:eastAsia="Times New Roman"/>
          <w:kern w:val="3"/>
          <w:sz w:val="22"/>
          <w:szCs w:val="22"/>
        </w:rPr>
        <w:t>.-</w:t>
      </w:r>
      <w:proofErr w:type="gramEnd"/>
      <w:r w:rsidRPr="003232BF">
        <w:rPr>
          <w:rFonts w:eastAsia="Times New Roman"/>
          <w:kern w:val="3"/>
          <w:sz w:val="22"/>
          <w:szCs w:val="22"/>
        </w:rPr>
        <w:t xml:space="preserve"> Москва «Просвещение» 2011   и учебника для учащихся 5 класса общеобразовательных учреждений с прил. на электрон. носителе. В 2-х частях </w:t>
      </w:r>
      <w:r w:rsidRPr="003232BF">
        <w:rPr>
          <w:rFonts w:eastAsia="Times New Roman"/>
          <w:kern w:val="3"/>
          <w:sz w:val="22"/>
          <w:szCs w:val="22"/>
          <w:lang w:eastAsia="ar-SA"/>
        </w:rPr>
        <w:t xml:space="preserve">/ </w:t>
      </w:r>
      <w:r w:rsidRPr="003232BF">
        <w:rPr>
          <w:rFonts w:eastAsia="Times New Roman"/>
          <w:kern w:val="3"/>
          <w:sz w:val="22"/>
          <w:szCs w:val="22"/>
        </w:rPr>
        <w:t>Авт.-сост. В.Я. Коровина, В.П. Журавлёв, В.И. Коровин, - 2-е изд. - М: Просвещение, 2013, учебного плана</w:t>
      </w:r>
      <w:r w:rsidR="00973A45">
        <w:rPr>
          <w:rFonts w:eastAsia="Times New Roman"/>
          <w:kern w:val="3"/>
          <w:sz w:val="22"/>
          <w:szCs w:val="22"/>
        </w:rPr>
        <w:t xml:space="preserve"> МБОУ «</w:t>
      </w:r>
      <w:proofErr w:type="spellStart"/>
      <w:r w:rsidR="00973A45">
        <w:rPr>
          <w:rFonts w:eastAsia="Times New Roman"/>
          <w:kern w:val="3"/>
          <w:sz w:val="22"/>
          <w:szCs w:val="22"/>
        </w:rPr>
        <w:t>Сармановская</w:t>
      </w:r>
      <w:proofErr w:type="spellEnd"/>
      <w:r w:rsidR="00973A45">
        <w:rPr>
          <w:rFonts w:eastAsia="Times New Roman"/>
          <w:kern w:val="3"/>
          <w:sz w:val="22"/>
          <w:szCs w:val="22"/>
        </w:rPr>
        <w:t xml:space="preserve"> СОШ» на 2018-2019</w:t>
      </w:r>
      <w:r w:rsidRPr="003232BF">
        <w:rPr>
          <w:rFonts w:eastAsia="Times New Roman"/>
          <w:kern w:val="3"/>
          <w:sz w:val="22"/>
          <w:szCs w:val="22"/>
        </w:rPr>
        <w:t xml:space="preserve"> учебный год.</w:t>
      </w:r>
    </w:p>
    <w:p w:rsidR="003232BF" w:rsidRPr="003232BF" w:rsidRDefault="003232BF" w:rsidP="003232BF">
      <w:pPr>
        <w:widowControl/>
        <w:suppressAutoHyphens w:val="0"/>
        <w:spacing w:line="160" w:lineRule="atLeast"/>
        <w:jc w:val="both"/>
        <w:rPr>
          <w:rFonts w:eastAsia="Calibri"/>
          <w:kern w:val="0"/>
          <w:sz w:val="22"/>
          <w:szCs w:val="22"/>
          <w:lang w:eastAsia="en-US"/>
        </w:rPr>
      </w:pPr>
      <w:r w:rsidRPr="003232BF">
        <w:rPr>
          <w:rFonts w:eastAsia="Calibri"/>
          <w:kern w:val="0"/>
          <w:sz w:val="22"/>
          <w:szCs w:val="22"/>
          <w:lang w:eastAsia="en-US"/>
        </w:rPr>
        <w:t xml:space="preserve">          Федеральный компонент учебного плана по пре</w:t>
      </w:r>
      <w:r w:rsidR="00973A45">
        <w:rPr>
          <w:rFonts w:eastAsia="Calibri"/>
          <w:kern w:val="0"/>
          <w:sz w:val="22"/>
          <w:szCs w:val="22"/>
          <w:lang w:eastAsia="en-US"/>
        </w:rPr>
        <w:t>дмету «Литература» составляет 105 часов из расчета 3</w:t>
      </w:r>
      <w:r w:rsidRPr="003232BF">
        <w:rPr>
          <w:rFonts w:eastAsia="Calibri"/>
          <w:kern w:val="0"/>
          <w:sz w:val="22"/>
          <w:szCs w:val="22"/>
          <w:lang w:eastAsia="en-US"/>
        </w:rPr>
        <w:t xml:space="preserve"> учебных часа в неделю. Базовый уровень.</w:t>
      </w:r>
    </w:p>
    <w:p w:rsidR="003232BF" w:rsidRPr="003232BF" w:rsidRDefault="003232BF" w:rsidP="00973A45">
      <w:pPr>
        <w:widowControl/>
        <w:suppressAutoHyphens w:val="0"/>
        <w:spacing w:line="160" w:lineRule="atLeast"/>
        <w:jc w:val="both"/>
        <w:rPr>
          <w:rFonts w:eastAsia="Calibri"/>
          <w:kern w:val="0"/>
          <w:sz w:val="22"/>
          <w:szCs w:val="22"/>
          <w:lang w:eastAsia="en-US"/>
        </w:rPr>
      </w:pPr>
      <w:r w:rsidRPr="003232BF">
        <w:rPr>
          <w:rFonts w:eastAsia="Calibri"/>
          <w:kern w:val="0"/>
          <w:sz w:val="22"/>
          <w:szCs w:val="22"/>
          <w:lang w:eastAsia="en-US"/>
        </w:rPr>
        <w:t xml:space="preserve">          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</w:rPr>
        <w:t>Главными целями изучения</w:t>
      </w:r>
      <w:r w:rsidRPr="003232BF">
        <w:rPr>
          <w:rFonts w:eastAsia="Times New Roman"/>
          <w:kern w:val="3"/>
          <w:sz w:val="22"/>
          <w:szCs w:val="22"/>
        </w:rPr>
        <w:t xml:space="preserve"> предмета «Литература» являются: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 xml:space="preserve">• овладение важнейшими </w:t>
      </w:r>
      <w:proofErr w:type="spellStart"/>
      <w:r w:rsidRPr="003232BF">
        <w:rPr>
          <w:rFonts w:eastAsia="Times New Roman"/>
          <w:kern w:val="3"/>
          <w:sz w:val="22"/>
          <w:szCs w:val="22"/>
        </w:rPr>
        <w:t>общеучебными</w:t>
      </w:r>
      <w:proofErr w:type="spellEnd"/>
      <w:r w:rsidRPr="003232BF">
        <w:rPr>
          <w:rFonts w:eastAsia="Times New Roman"/>
          <w:kern w:val="3"/>
          <w:sz w:val="22"/>
          <w:szCs w:val="22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</w:rPr>
        <w:t>Цель изучения литературы в школе</w:t>
      </w:r>
      <w:r w:rsidRPr="003232BF">
        <w:rPr>
          <w:rFonts w:eastAsia="Times New Roman"/>
          <w:kern w:val="3"/>
          <w:sz w:val="22"/>
          <w:szCs w:val="22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</w:rPr>
        <w:t>Главная идея программы</w:t>
      </w:r>
      <w:r w:rsidRPr="003232BF">
        <w:rPr>
          <w:rFonts w:eastAsia="Times New Roman"/>
          <w:kern w:val="3"/>
          <w:sz w:val="22"/>
          <w:szCs w:val="22"/>
        </w:rPr>
        <w:t xml:space="preserve"> по литературе – изучение литературы от фольклора к древнерусской литературе, от неё к русской литературе </w:t>
      </w:r>
      <w:r w:rsidRPr="003232BF">
        <w:rPr>
          <w:rFonts w:eastAsia="Times New Roman"/>
          <w:kern w:val="3"/>
          <w:sz w:val="22"/>
          <w:szCs w:val="22"/>
          <w:lang w:val="en-US"/>
        </w:rPr>
        <w:t>XVIII</w:t>
      </w:r>
      <w:r w:rsidRPr="003232BF">
        <w:rPr>
          <w:rFonts w:eastAsia="Times New Roman"/>
          <w:kern w:val="3"/>
          <w:sz w:val="22"/>
          <w:szCs w:val="22"/>
        </w:rPr>
        <w:t xml:space="preserve">, </w:t>
      </w:r>
      <w:r w:rsidRPr="003232BF">
        <w:rPr>
          <w:rFonts w:eastAsia="Times New Roman"/>
          <w:kern w:val="3"/>
          <w:sz w:val="22"/>
          <w:szCs w:val="22"/>
          <w:lang w:val="en-US"/>
        </w:rPr>
        <w:t>XIX</w:t>
      </w:r>
      <w:r w:rsidRPr="003232BF">
        <w:rPr>
          <w:rFonts w:eastAsia="Times New Roman"/>
          <w:kern w:val="3"/>
          <w:sz w:val="22"/>
          <w:szCs w:val="22"/>
        </w:rPr>
        <w:t xml:space="preserve">, </w:t>
      </w:r>
      <w:r w:rsidRPr="003232BF">
        <w:rPr>
          <w:rFonts w:eastAsia="Times New Roman"/>
          <w:kern w:val="3"/>
          <w:sz w:val="22"/>
          <w:szCs w:val="22"/>
          <w:lang w:val="en-US"/>
        </w:rPr>
        <w:t>XX</w:t>
      </w:r>
      <w:r w:rsidRPr="003232BF">
        <w:rPr>
          <w:rFonts w:eastAsia="Times New Roman"/>
          <w:kern w:val="3"/>
          <w:sz w:val="22"/>
          <w:szCs w:val="22"/>
        </w:rPr>
        <w:t xml:space="preserve"> веков. В программе соблюдена системная направленность: в 5 классе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</w:t>
      </w:r>
      <w:proofErr w:type="gramStart"/>
      <w:r w:rsidRPr="003232BF">
        <w:rPr>
          <w:rFonts w:eastAsia="Times New Roman"/>
          <w:kern w:val="3"/>
          <w:sz w:val="22"/>
          <w:szCs w:val="22"/>
        </w:rPr>
        <w:t>).Чтение</w:t>
      </w:r>
      <w:proofErr w:type="gramEnd"/>
      <w:r w:rsidRPr="003232BF">
        <w:rPr>
          <w:rFonts w:eastAsia="Times New Roman"/>
          <w:kern w:val="3"/>
          <w:sz w:val="22"/>
          <w:szCs w:val="22"/>
        </w:rPr>
        <w:t xml:space="preserve"> произведений зарубежной литературы проводится в конце курса литературы за 5 класс.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</w:rPr>
        <w:t>Ведущая проблема</w:t>
      </w:r>
      <w:r w:rsidRPr="003232BF">
        <w:rPr>
          <w:rFonts w:eastAsia="Times New Roman"/>
          <w:kern w:val="3"/>
          <w:sz w:val="22"/>
          <w:szCs w:val="22"/>
        </w:rPr>
        <w:t xml:space="preserve"> изучения литературы в 5 классе – внимание к книге.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lastRenderedPageBreak/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 классе. 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 (РР), на уроки внеклассного чтения (ВЧ).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</w:rPr>
        <w:t>Результаты изучения предмета «Литература»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  <w:u w:val="single"/>
        </w:rPr>
        <w:t xml:space="preserve">Личностными результатами </w:t>
      </w:r>
      <w:r w:rsidRPr="003232BF">
        <w:rPr>
          <w:rFonts w:eastAsia="Times New Roman"/>
          <w:kern w:val="3"/>
          <w:sz w:val="22"/>
          <w:szCs w:val="22"/>
        </w:rPr>
        <w:t>учащихся к окончанию 5 класса, формируемыми при изучении предмета «Литература», являются: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proofErr w:type="spellStart"/>
      <w:r w:rsidRPr="003232BF">
        <w:rPr>
          <w:rFonts w:eastAsia="Times New Roman"/>
          <w:b/>
          <w:kern w:val="3"/>
          <w:sz w:val="22"/>
          <w:szCs w:val="22"/>
          <w:u w:val="single"/>
        </w:rPr>
        <w:t>Метапредметные</w:t>
      </w:r>
      <w:proofErr w:type="spellEnd"/>
      <w:r w:rsidRPr="003232BF">
        <w:rPr>
          <w:rFonts w:eastAsia="Times New Roman"/>
          <w:b/>
          <w:kern w:val="3"/>
          <w:sz w:val="22"/>
          <w:szCs w:val="22"/>
          <w:u w:val="single"/>
        </w:rPr>
        <w:t xml:space="preserve"> результаты</w:t>
      </w:r>
      <w:r w:rsidRPr="003232BF">
        <w:rPr>
          <w:rFonts w:eastAsia="Times New Roman"/>
          <w:kern w:val="3"/>
          <w:sz w:val="22"/>
          <w:szCs w:val="22"/>
        </w:rPr>
        <w:t xml:space="preserve"> изучения предмета «Литература» к окончанию 5 класса проявляются в: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умении самостоятельно организовывать собственную деятельность, оценивать ее, определять сферу своих интересов;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kern w:val="3"/>
          <w:sz w:val="22"/>
          <w:szCs w:val="22"/>
          <w:u w:val="single"/>
        </w:rPr>
        <w:t xml:space="preserve">Предметные результаты </w:t>
      </w:r>
      <w:r w:rsidRPr="003232BF">
        <w:rPr>
          <w:rFonts w:eastAsia="Times New Roman"/>
          <w:kern w:val="3"/>
          <w:sz w:val="22"/>
          <w:szCs w:val="22"/>
        </w:rPr>
        <w:t>выпускников 5 класса состоят в следующем: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i/>
          <w:kern w:val="3"/>
          <w:sz w:val="22"/>
          <w:szCs w:val="22"/>
        </w:rPr>
        <w:t>1) в познавательной сфере: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определение в произведении элементов сюжета, композиции, изобразительно-выразительных средств языка;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владение элементарной литературоведческой терминологией при анализе литературного произведения;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i/>
          <w:kern w:val="3"/>
          <w:sz w:val="22"/>
          <w:szCs w:val="22"/>
        </w:rPr>
        <w:t>2) в ценностно-ориентационной сфере: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приобщение к духовно-нравственным ценностям русской литературы и культуры;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формулирование собственного отношения к произведениям русской литературы, их оценка;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собственная интерпретация (в отдельных случаях) изученных литературных произведений;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понимание авторской позиции и свое отношение к ней;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i/>
          <w:kern w:val="3"/>
          <w:sz w:val="22"/>
          <w:szCs w:val="22"/>
        </w:rPr>
        <w:t>3) в коммуникативной сфере: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lastRenderedPageBreak/>
        <w:t>• восприятие на слух литературных произведений разных жанров, осмысленное чтение и адекватное восприятие;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kern w:val="3"/>
          <w:sz w:val="22"/>
          <w:szCs w:val="22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3232BF" w:rsidRPr="003232BF" w:rsidRDefault="003232BF" w:rsidP="003232BF">
      <w:pPr>
        <w:widowControl/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3232BF">
        <w:rPr>
          <w:rFonts w:eastAsia="Times New Roman"/>
          <w:b/>
          <w:i/>
          <w:kern w:val="3"/>
          <w:sz w:val="22"/>
          <w:szCs w:val="22"/>
        </w:rPr>
        <w:t>4) в эстетической сфере:</w:t>
      </w:r>
    </w:p>
    <w:p w:rsidR="003232BF" w:rsidRPr="00A53B10" w:rsidRDefault="003232BF" w:rsidP="00A53B10">
      <w:pPr>
        <w:pStyle w:val="a3"/>
        <w:numPr>
          <w:ilvl w:val="0"/>
          <w:numId w:val="11"/>
        </w:numPr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53B10">
        <w:rPr>
          <w:kern w:val="3"/>
          <w:sz w:val="22"/>
          <w:szCs w:val="22"/>
        </w:rPr>
        <w:t>понимание образной природы литературы как явления словесного искусства; формирование эстетического вкуса;</w:t>
      </w:r>
    </w:p>
    <w:p w:rsidR="003232BF" w:rsidRPr="00A53B10" w:rsidRDefault="003232BF" w:rsidP="00A53B10">
      <w:pPr>
        <w:pStyle w:val="a3"/>
        <w:numPr>
          <w:ilvl w:val="0"/>
          <w:numId w:val="11"/>
        </w:numPr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53B10">
        <w:rPr>
          <w:kern w:val="3"/>
          <w:sz w:val="22"/>
          <w:szCs w:val="22"/>
        </w:rPr>
        <w:t>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3232BF" w:rsidRDefault="003232BF" w:rsidP="003232BF">
      <w:pPr>
        <w:pStyle w:val="Default"/>
        <w:spacing w:after="47"/>
        <w:jc w:val="both"/>
      </w:pPr>
    </w:p>
    <w:p w:rsidR="00F46714" w:rsidRPr="00F46714" w:rsidRDefault="00F46714" w:rsidP="00F46714">
      <w:pPr>
        <w:widowControl/>
        <w:suppressAutoHyphens w:val="0"/>
        <w:spacing w:before="100" w:beforeAutospacing="1" w:after="100" w:afterAutospacing="1"/>
        <w:jc w:val="center"/>
        <w:rPr>
          <w:rFonts w:eastAsia="Times New Roman"/>
          <w:kern w:val="0"/>
        </w:rPr>
      </w:pPr>
      <w:r w:rsidRPr="00F46714">
        <w:rPr>
          <w:rFonts w:eastAsia="Times New Roman"/>
          <w:b/>
          <w:kern w:val="0"/>
        </w:rPr>
        <w:t>ТЕМАТИЧЕСКОЕ ПЛАНИРОВАНИЕ</w:t>
      </w:r>
    </w:p>
    <w:tbl>
      <w:tblPr>
        <w:tblStyle w:val="12"/>
        <w:tblW w:w="7650" w:type="dxa"/>
        <w:jc w:val="center"/>
        <w:tblLook w:val="04A0" w:firstRow="1" w:lastRow="0" w:firstColumn="1" w:lastColumn="0" w:noHBand="0" w:noVBand="1"/>
      </w:tblPr>
      <w:tblGrid>
        <w:gridCol w:w="534"/>
        <w:gridCol w:w="4706"/>
        <w:gridCol w:w="2410"/>
      </w:tblGrid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№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Содержание раздела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proofErr w:type="spellStart"/>
            <w:r w:rsidRPr="00F46714">
              <w:rPr>
                <w:rFonts w:eastAsia="Times New Roman"/>
                <w:kern w:val="0"/>
              </w:rPr>
              <w:t>Кол.ч</w:t>
            </w:r>
            <w:proofErr w:type="spellEnd"/>
            <w:r w:rsidRPr="00F46714">
              <w:rPr>
                <w:rFonts w:eastAsia="Times New Roman"/>
                <w:kern w:val="0"/>
              </w:rPr>
              <w:t>.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1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Введение. Книга в жизни человека.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1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2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Устное народное творчество.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12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3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Из древнерусской литературы.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4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5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 xml:space="preserve">Из литературы </w:t>
            </w:r>
            <w:r w:rsidRPr="00F46714">
              <w:rPr>
                <w:rFonts w:eastAsia="Times New Roman"/>
                <w:kern w:val="0"/>
                <w:lang w:val="en-US"/>
              </w:rPr>
              <w:t>XVIII</w:t>
            </w:r>
            <w:r w:rsidRPr="00F46714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6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 xml:space="preserve">Из литературы </w:t>
            </w:r>
            <w:r w:rsidRPr="00F46714">
              <w:rPr>
                <w:rFonts w:eastAsia="Times New Roman"/>
                <w:kern w:val="0"/>
                <w:lang w:val="en-US"/>
              </w:rPr>
              <w:t>XIX</w:t>
            </w:r>
            <w:r w:rsidRPr="00F46714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44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7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 xml:space="preserve">Из литературы </w:t>
            </w:r>
            <w:r w:rsidRPr="00F46714">
              <w:rPr>
                <w:rFonts w:eastAsia="Times New Roman"/>
                <w:kern w:val="0"/>
                <w:lang w:val="en-US"/>
              </w:rPr>
              <w:t>XX</w:t>
            </w:r>
            <w:r w:rsidRPr="00F46714">
              <w:rPr>
                <w:rFonts w:eastAsia="Times New Roman"/>
                <w:kern w:val="0"/>
              </w:rPr>
              <w:t xml:space="preserve"> века.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27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8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Из зарубежной литературы.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>
              <w:rPr>
                <w:rFonts w:eastAsia="Times New Roman"/>
                <w:kern w:val="0"/>
              </w:rPr>
              <w:t>11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9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 xml:space="preserve">Итоговый урок. 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2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10</w:t>
            </w: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Резервные уроки</w:t>
            </w: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3</w:t>
            </w:r>
          </w:p>
        </w:tc>
      </w:tr>
      <w:tr w:rsidR="00AE3623" w:rsidRPr="00F46714" w:rsidTr="00AE3623">
        <w:trPr>
          <w:jc w:val="center"/>
        </w:trPr>
        <w:tc>
          <w:tcPr>
            <w:tcW w:w="534" w:type="dxa"/>
          </w:tcPr>
          <w:p w:rsidR="00AE3623" w:rsidRPr="00F46714" w:rsidRDefault="00AE3623" w:rsidP="00F46714">
            <w:pPr>
              <w:widowControl/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</w:rPr>
            </w:pPr>
          </w:p>
        </w:tc>
        <w:tc>
          <w:tcPr>
            <w:tcW w:w="4706" w:type="dxa"/>
          </w:tcPr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  <w:r w:rsidRPr="00F46714">
              <w:rPr>
                <w:rFonts w:eastAsia="Times New Roman"/>
                <w:b/>
                <w:kern w:val="0"/>
              </w:rPr>
              <w:t>Итого</w:t>
            </w:r>
          </w:p>
          <w:p w:rsidR="00AE3623" w:rsidRPr="00F46714" w:rsidRDefault="00AE3623" w:rsidP="00F46714">
            <w:pPr>
              <w:widowControl/>
              <w:suppressAutoHyphens w:val="0"/>
              <w:ind w:firstLine="72"/>
              <w:rPr>
                <w:rFonts w:eastAsia="Times New Roman"/>
                <w:b/>
                <w:kern w:val="0"/>
              </w:rPr>
            </w:pPr>
          </w:p>
        </w:tc>
        <w:tc>
          <w:tcPr>
            <w:tcW w:w="2410" w:type="dxa"/>
          </w:tcPr>
          <w:p w:rsidR="00AE3623" w:rsidRPr="00F46714" w:rsidRDefault="00AE3623" w:rsidP="00AE3623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eastAsia="Times New Roman"/>
                <w:kern w:val="0"/>
              </w:rPr>
            </w:pPr>
            <w:r w:rsidRPr="00F46714">
              <w:rPr>
                <w:rFonts w:eastAsia="Times New Roman"/>
                <w:kern w:val="0"/>
              </w:rPr>
              <w:t>105</w:t>
            </w:r>
          </w:p>
        </w:tc>
      </w:tr>
    </w:tbl>
    <w:p w:rsidR="00973A45" w:rsidRPr="000C71D9" w:rsidRDefault="00973A45" w:rsidP="00973A45">
      <w:pPr>
        <w:suppressAutoHyphens w:val="0"/>
        <w:spacing w:line="160" w:lineRule="atLeast"/>
        <w:ind w:firstLine="708"/>
        <w:jc w:val="both"/>
        <w:rPr>
          <w:rFonts w:eastAsia="Calibri"/>
          <w:kern w:val="0"/>
          <w:sz w:val="22"/>
          <w:szCs w:val="22"/>
          <w:lang w:eastAsia="en-US"/>
        </w:rPr>
      </w:pPr>
      <w:r w:rsidRPr="000C71D9">
        <w:rPr>
          <w:rFonts w:eastAsia="Calibri"/>
          <w:b/>
          <w:kern w:val="0"/>
          <w:sz w:val="22"/>
          <w:szCs w:val="22"/>
          <w:lang w:eastAsia="en-US"/>
        </w:rPr>
        <w:t xml:space="preserve">Примечание: </w:t>
      </w:r>
      <w:r w:rsidRPr="000C71D9">
        <w:rPr>
          <w:rFonts w:eastAsia="Calibri"/>
          <w:kern w:val="0"/>
          <w:sz w:val="22"/>
          <w:szCs w:val="22"/>
          <w:lang w:eastAsia="en-US"/>
        </w:rPr>
        <w:t>На основании положения МБОУ «</w:t>
      </w:r>
      <w:proofErr w:type="spellStart"/>
      <w:r w:rsidRPr="000C71D9">
        <w:rPr>
          <w:rFonts w:eastAsia="Calibri"/>
          <w:kern w:val="0"/>
          <w:sz w:val="22"/>
          <w:szCs w:val="22"/>
          <w:lang w:eastAsia="en-US"/>
        </w:rPr>
        <w:t>Сармановская</w:t>
      </w:r>
      <w:proofErr w:type="spellEnd"/>
      <w:r w:rsidRPr="000C71D9">
        <w:rPr>
          <w:rFonts w:eastAsia="Calibri"/>
          <w:kern w:val="0"/>
          <w:sz w:val="22"/>
          <w:szCs w:val="22"/>
          <w:lang w:eastAsia="en-US"/>
        </w:rPr>
        <w:t xml:space="preserve"> СОШ» «О рабочей программе учебного предмета, курса, дисциплины (модуля) в МБОУ "</w:t>
      </w:r>
      <w:proofErr w:type="spellStart"/>
      <w:r w:rsidRPr="000C71D9">
        <w:rPr>
          <w:rFonts w:eastAsia="Calibri"/>
          <w:kern w:val="0"/>
          <w:sz w:val="22"/>
          <w:szCs w:val="22"/>
          <w:lang w:eastAsia="en-US"/>
        </w:rPr>
        <w:t>Сармановская</w:t>
      </w:r>
      <w:proofErr w:type="spellEnd"/>
      <w:r w:rsidRPr="000C71D9">
        <w:rPr>
          <w:rFonts w:eastAsia="Calibri"/>
          <w:kern w:val="0"/>
          <w:sz w:val="22"/>
          <w:szCs w:val="22"/>
          <w:lang w:eastAsia="en-US"/>
        </w:rPr>
        <w:t xml:space="preserve"> СОШ» </w:t>
      </w:r>
      <w:proofErr w:type="spellStart"/>
      <w:r w:rsidRPr="000C71D9">
        <w:rPr>
          <w:rFonts w:eastAsia="Calibri"/>
          <w:kern w:val="0"/>
          <w:sz w:val="22"/>
          <w:szCs w:val="22"/>
          <w:lang w:eastAsia="en-US"/>
        </w:rPr>
        <w:t>Сармановского</w:t>
      </w:r>
      <w:proofErr w:type="spellEnd"/>
      <w:r w:rsidRPr="000C71D9">
        <w:rPr>
          <w:rFonts w:eastAsia="Calibri"/>
          <w:kern w:val="0"/>
          <w:sz w:val="22"/>
          <w:szCs w:val="22"/>
          <w:lang w:eastAsia="en-US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П 5.3. данного положения.</w:t>
      </w:r>
    </w:p>
    <w:p w:rsidR="00F46714" w:rsidRPr="00973A45" w:rsidRDefault="00F46714" w:rsidP="003232BF">
      <w:pPr>
        <w:pStyle w:val="Default"/>
        <w:spacing w:after="47"/>
        <w:jc w:val="both"/>
        <w:rPr>
          <w:color w:val="FF0000"/>
        </w:rPr>
      </w:pPr>
    </w:p>
    <w:p w:rsidR="00C376CE" w:rsidRDefault="00C376CE" w:rsidP="00C376CE">
      <w:pPr>
        <w:pStyle w:val="Default"/>
        <w:jc w:val="center"/>
        <w:rPr>
          <w:b/>
          <w:bCs/>
          <w:i/>
          <w:iCs/>
        </w:rPr>
      </w:pPr>
      <w:r w:rsidRPr="00A6014E">
        <w:rPr>
          <w:b/>
          <w:bCs/>
          <w:i/>
          <w:iCs/>
        </w:rPr>
        <w:t>Содержание тем учебного предмета «Литература»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5 класс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Введение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7D7474" w:rsidRDefault="007D7474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lastRenderedPageBreak/>
        <w:t>Устное народное творчество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Фольклор — коллективное устное народное творче</w:t>
      </w:r>
      <w:r w:rsidRPr="00925C35">
        <w:rPr>
          <w:rFonts w:eastAsia="Times New Roman"/>
          <w:kern w:val="0"/>
        </w:rPr>
        <w:softHyphen/>
        <w:t>ство.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Преображение действительности в духе народных идеалов. Вариативная природа фольклора. Исполните</w:t>
      </w:r>
      <w:r w:rsidRPr="00925C35">
        <w:rPr>
          <w:rFonts w:eastAsia="Times New Roman"/>
          <w:kern w:val="0"/>
        </w:rPr>
        <w:softHyphen/>
        <w:t>ли фольклорных произведений. Коллективное и индиви</w:t>
      </w:r>
      <w:r w:rsidRPr="00925C35">
        <w:rPr>
          <w:rFonts w:eastAsia="Times New Roman"/>
          <w:kern w:val="0"/>
        </w:rPr>
        <w:softHyphen/>
        <w:t>дуальное в фольклоре.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Малые жанры фольклора. Детский фольклор (колы</w:t>
      </w:r>
      <w:r w:rsidRPr="00925C35">
        <w:rPr>
          <w:rFonts w:eastAsia="Times New Roman"/>
          <w:kern w:val="0"/>
        </w:rPr>
        <w:softHyphen/>
        <w:t xml:space="preserve">бельные песни, </w:t>
      </w:r>
      <w:proofErr w:type="spellStart"/>
      <w:r w:rsidRPr="00925C35">
        <w:rPr>
          <w:rFonts w:eastAsia="Times New Roman"/>
          <w:kern w:val="0"/>
        </w:rPr>
        <w:t>пестушки</w:t>
      </w:r>
      <w:proofErr w:type="spellEnd"/>
      <w:r w:rsidRPr="00925C35">
        <w:rPr>
          <w:rFonts w:eastAsia="Times New Roman"/>
          <w:kern w:val="0"/>
        </w:rPr>
        <w:t>, приговорки, скороговорки, загадки — повторение).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Фольклор. Устное народ</w:t>
      </w:r>
      <w:r w:rsidRPr="00925C35">
        <w:rPr>
          <w:rFonts w:eastAsia="Times New Roman"/>
          <w:kern w:val="0"/>
        </w:rPr>
        <w:softHyphen/>
        <w:t>ное творчество (развитие представлений).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Русские народные сказки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Сказки как вид народной прозы. Сказки о животных, волшебные, бытовые (анекдотические, новеллистиче</w:t>
      </w:r>
      <w:r w:rsidRPr="00925C35">
        <w:rPr>
          <w:rFonts w:eastAsia="Times New Roman"/>
          <w:kern w:val="0"/>
        </w:rPr>
        <w:softHyphen/>
        <w:t>ские). Нравоучительный и философский характер ска</w:t>
      </w:r>
      <w:r w:rsidRPr="00925C35">
        <w:rPr>
          <w:rFonts w:eastAsia="Times New Roman"/>
          <w:kern w:val="0"/>
        </w:rPr>
        <w:softHyphen/>
        <w:t>зок. Сказители. Собиратели сказок. (Обзор.)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«Царевна-лягушка».</w:t>
      </w:r>
      <w:r w:rsidRPr="00925C35">
        <w:rPr>
          <w:rFonts w:eastAsia="Times New Roman"/>
          <w:kern w:val="0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925C35">
        <w:rPr>
          <w:rFonts w:eastAsia="Times New Roman"/>
          <w:kern w:val="0"/>
        </w:rPr>
        <w:softHyphen/>
        <w:t>каемой любви сердце, спокойная готовность жертво</w:t>
      </w:r>
      <w:r w:rsidRPr="00925C35">
        <w:rPr>
          <w:rFonts w:eastAsia="Times New Roman"/>
          <w:kern w:val="0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925C35">
        <w:rPr>
          <w:rFonts w:eastAsia="Times New Roman"/>
          <w:kern w:val="0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«Иван — крестьянский сын и чудо-юдо».</w:t>
      </w:r>
      <w:r w:rsidRPr="00925C35">
        <w:rPr>
          <w:rFonts w:eastAsia="Times New Roman"/>
          <w:kern w:val="0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«Журавль и цапля»,«Солдатская шинель»</w:t>
      </w:r>
      <w:r w:rsidRPr="00925C35">
        <w:rPr>
          <w:rFonts w:eastAsia="Times New Roman"/>
          <w:kern w:val="0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Из древнерусской литературы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Начало письменности у восточных славян и возникновение древнерусской литературы. Культурные и лите</w:t>
      </w:r>
      <w:r w:rsidRPr="00925C35">
        <w:rPr>
          <w:rFonts w:eastAsia="Times New Roman"/>
          <w:kern w:val="0"/>
        </w:rPr>
        <w:softHyphen/>
        <w:t xml:space="preserve">ратурные связи Руси с Византией. Древнехристианская книжность на Руси. (Обзор.) 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925C35">
        <w:rPr>
          <w:rFonts w:eastAsia="Times New Roman"/>
          <w:i/>
          <w:kern w:val="0"/>
        </w:rPr>
        <w:t>Претича</w:t>
      </w:r>
      <w:proofErr w:type="spellEnd"/>
      <w:r w:rsidRPr="00925C35">
        <w:rPr>
          <w:rFonts w:eastAsia="Times New Roman"/>
          <w:i/>
          <w:kern w:val="0"/>
        </w:rPr>
        <w:t>».</w:t>
      </w:r>
      <w:r w:rsidRPr="00925C35">
        <w:rPr>
          <w:rFonts w:eastAsia="Times New Roman"/>
          <w:kern w:val="0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Летопись (начальные представления).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Из литературы XVIII века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Михаил Васильевич Ломоносов</w:t>
      </w:r>
      <w:r w:rsidRPr="00925C35">
        <w:rPr>
          <w:rFonts w:eastAsia="Times New Roman"/>
          <w:kern w:val="0"/>
        </w:rPr>
        <w:t>. Краткий рассказ о жизни писателя (детство и годы учения, начало лите</w:t>
      </w:r>
      <w:r w:rsidRPr="00925C35">
        <w:rPr>
          <w:rFonts w:eastAsia="Times New Roman"/>
          <w:kern w:val="0"/>
        </w:rPr>
        <w:softHyphen/>
        <w:t>ратурной деятельности). Ломоносов — ученый, поэт, художник, гражданин.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«Случились вместе два астронома в пиру...»</w:t>
      </w:r>
      <w:r w:rsidRPr="00925C35">
        <w:rPr>
          <w:rFonts w:eastAsia="Times New Roman"/>
          <w:kern w:val="0"/>
        </w:rPr>
        <w:t xml:space="preserve"> — научные истины в поэтической форме. Юмор стихотво</w:t>
      </w:r>
      <w:r w:rsidRPr="00925C35">
        <w:rPr>
          <w:rFonts w:eastAsia="Times New Roman"/>
          <w:kern w:val="0"/>
        </w:rPr>
        <w:softHyphen/>
        <w:t>рения.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Роды литературы: эпос, лирика, драма. Жанры литературы (начальные пред</w:t>
      </w:r>
      <w:r w:rsidRPr="00925C35">
        <w:rPr>
          <w:rFonts w:eastAsia="Times New Roman"/>
          <w:kern w:val="0"/>
        </w:rPr>
        <w:softHyphen/>
        <w:t>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kern w:val="0"/>
        </w:rPr>
      </w:pP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Из литературы XIX века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lastRenderedPageBreak/>
        <w:t>Иван Андреевич Крылов</w:t>
      </w:r>
      <w:r w:rsidRPr="00925C35">
        <w:rPr>
          <w:rFonts w:eastAsia="Times New Roman"/>
          <w:kern w:val="0"/>
        </w:rPr>
        <w:t xml:space="preserve"> Краткий рассказ о басно</w:t>
      </w:r>
      <w:r w:rsidRPr="00925C35">
        <w:rPr>
          <w:rFonts w:eastAsia="Times New Roman"/>
          <w:kern w:val="0"/>
        </w:rPr>
        <w:softHyphen/>
        <w:t xml:space="preserve">писце (детство, начало литературной деятельности).  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left="709"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«Ворона и Лисица», «Волк и Ягненок», «Свинья под Дубом»</w:t>
      </w:r>
      <w:r w:rsidRPr="00925C35">
        <w:rPr>
          <w:rFonts w:eastAsia="Times New Roman"/>
          <w:kern w:val="0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925C35">
        <w:rPr>
          <w:rFonts w:eastAsia="Times New Roman"/>
          <w:kern w:val="0"/>
        </w:rPr>
        <w:t>инсценирование</w:t>
      </w:r>
      <w:proofErr w:type="spellEnd"/>
      <w:r w:rsidRPr="00925C35">
        <w:rPr>
          <w:rFonts w:eastAsia="Times New Roman"/>
          <w:kern w:val="0"/>
        </w:rPr>
        <w:t>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Басня (развитие представ</w:t>
      </w:r>
      <w:r w:rsidRPr="00925C35">
        <w:rPr>
          <w:rFonts w:eastAsia="Times New Roman"/>
          <w:kern w:val="0"/>
        </w:rPr>
        <w:softHyphen/>
        <w:t>лений), аллегория (начальные представления). Понятие об эзоповом языке.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Василий Андреевич Жуковский</w:t>
      </w:r>
      <w:r w:rsidRPr="00925C35">
        <w:rPr>
          <w:rFonts w:eastAsia="Times New Roman"/>
          <w:kern w:val="0"/>
        </w:rPr>
        <w:t>. Краткий рассказ о поэте (детство и начало творчества, Жуковский-сказочник).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«Спящая царевна».</w:t>
      </w:r>
      <w:r w:rsidRPr="00925C35">
        <w:rPr>
          <w:rFonts w:eastAsia="Times New Roman"/>
          <w:kern w:val="0"/>
        </w:rPr>
        <w:t xml:space="preserve"> Сходные и различные черты сказки Жуковского и народной сказки. Герои литератур</w:t>
      </w:r>
      <w:r w:rsidRPr="00925C35">
        <w:rPr>
          <w:rFonts w:eastAsia="Times New Roman"/>
          <w:kern w:val="0"/>
        </w:rPr>
        <w:softHyphen/>
        <w:t>ной сказки, особенности сюжета.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«Кубок».</w:t>
      </w:r>
      <w:r w:rsidRPr="00925C35">
        <w:rPr>
          <w:rFonts w:eastAsia="Times New Roman"/>
          <w:kern w:val="0"/>
        </w:rPr>
        <w:t xml:space="preserve"> Благородство и жестокость. Герои баллады.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Баллада (начальные пред</w:t>
      </w:r>
      <w:r w:rsidRPr="00925C35">
        <w:rPr>
          <w:rFonts w:eastAsia="Times New Roman"/>
          <w:kern w:val="0"/>
        </w:rPr>
        <w:softHyphen/>
        <w:t>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Александр Сергеевич Пушкин</w:t>
      </w:r>
      <w:r w:rsidRPr="00925C35">
        <w:rPr>
          <w:rFonts w:eastAsia="Times New Roman"/>
          <w:kern w:val="0"/>
        </w:rPr>
        <w:t>. Краткий рассказ о жизни поэта (детство, годы учения).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Стихотворение </w:t>
      </w:r>
      <w:r w:rsidRPr="00925C35">
        <w:rPr>
          <w:rFonts w:eastAsia="Times New Roman"/>
          <w:i/>
          <w:kern w:val="0"/>
        </w:rPr>
        <w:t xml:space="preserve">«Няне» </w:t>
      </w:r>
      <w:r w:rsidRPr="00925C35">
        <w:rPr>
          <w:rFonts w:eastAsia="Times New Roman"/>
          <w:kern w:val="0"/>
        </w:rPr>
        <w:t>— поэтизация образа няни; мотивы одиночества и грусти, скрашиваемые любовью няни, ее сказками и песнями.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«У лукоморья дуб зеленый...».</w:t>
      </w:r>
      <w:r w:rsidRPr="00925C35">
        <w:rPr>
          <w:rFonts w:eastAsia="Times New Roman"/>
          <w:kern w:val="0"/>
        </w:rPr>
        <w:t xml:space="preserve"> Пролог к поэме «Руслан и Людмила» — собирательная картина сюже</w:t>
      </w:r>
      <w:r w:rsidRPr="00925C35">
        <w:rPr>
          <w:rFonts w:eastAsia="Times New Roman"/>
          <w:kern w:val="0"/>
        </w:rPr>
        <w:softHyphen/>
        <w:t>тов, образов и событий народных сказок, мотивы и сю</w:t>
      </w:r>
      <w:r w:rsidRPr="00925C35">
        <w:rPr>
          <w:rFonts w:eastAsia="Times New Roman"/>
          <w:kern w:val="0"/>
        </w:rPr>
        <w:softHyphen/>
        <w:t>жеты пушкинского произведения.</w:t>
      </w:r>
    </w:p>
    <w:p w:rsidR="00925C35" w:rsidRPr="00925C35" w:rsidRDefault="00925C35" w:rsidP="00925C35">
      <w:pPr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</w:rPr>
        <w:t>«Сказка о мертвой царевне и о семи богаты</w:t>
      </w:r>
      <w:r w:rsidRPr="00925C35">
        <w:rPr>
          <w:rFonts w:eastAsia="Times New Roman"/>
          <w:i/>
        </w:rPr>
        <w:softHyphen/>
        <w:t>рях»</w:t>
      </w:r>
      <w:r>
        <w:rPr>
          <w:rFonts w:eastAsia="Times New Roman"/>
        </w:rPr>
        <w:t xml:space="preserve"> — </w:t>
      </w:r>
      <w:r w:rsidRPr="00925C35">
        <w:rPr>
          <w:rFonts w:eastAsia="Times New Roman"/>
          <w:kern w:val="0"/>
        </w:rPr>
        <w:t xml:space="preserve">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925C35">
        <w:rPr>
          <w:rFonts w:eastAsia="Times New Roman"/>
          <w:kern w:val="0"/>
        </w:rPr>
        <w:t>Соколко</w:t>
      </w:r>
      <w:proofErr w:type="spellEnd"/>
      <w:r w:rsidRPr="00925C35">
        <w:rPr>
          <w:rFonts w:eastAsia="Times New Roman"/>
          <w:kern w:val="0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 xml:space="preserve">Русская литературная сказка </w:t>
      </w:r>
    </w:p>
    <w:p w:rsidR="00925C35" w:rsidRPr="00925C35" w:rsidRDefault="00925C35" w:rsidP="00A53B1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Антоний Погорельский</w:t>
      </w:r>
      <w:r w:rsidRPr="00925C35">
        <w:rPr>
          <w:rFonts w:eastAsia="Times New Roman"/>
          <w:kern w:val="0"/>
        </w:rPr>
        <w:t xml:space="preserve">. </w:t>
      </w:r>
      <w:r w:rsidRPr="00925C35">
        <w:rPr>
          <w:rFonts w:eastAsia="Times New Roman"/>
          <w:i/>
          <w:kern w:val="0"/>
        </w:rPr>
        <w:t>«Черная курица, или Подземные жители»</w:t>
      </w:r>
      <w:r w:rsidRPr="00925C35">
        <w:rPr>
          <w:rFonts w:eastAsia="Times New Roman"/>
          <w:kern w:val="0"/>
        </w:rPr>
        <w:t xml:space="preserve">. 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Михаил Юрьевич Лермонтов</w:t>
      </w:r>
      <w:r w:rsidRPr="00925C35">
        <w:rPr>
          <w:rFonts w:eastAsia="Times New Roman"/>
          <w:kern w:val="0"/>
        </w:rPr>
        <w:t>. Краткий рассказ о поэте (детство и начало литературной деятельности, интерес к истории России).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«Бородино» — отклик на 25-летнюю годовщину Бородинского сражения (1837). Историческая основа сти</w:t>
      </w:r>
      <w:r w:rsidRPr="00925C35">
        <w:rPr>
          <w:rFonts w:eastAsia="Times New Roman"/>
          <w:kern w:val="0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Сравнение, гипербола, эпитет (развитие представлений), метафора, звукопись, ал</w:t>
      </w:r>
      <w:r w:rsidRPr="00925C35">
        <w:rPr>
          <w:rFonts w:eastAsia="Times New Roman"/>
          <w:kern w:val="0"/>
        </w:rPr>
        <w:softHyphen/>
        <w:t>литерация (начальные представления).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Николай Васильевич Гоголь</w:t>
      </w:r>
      <w:r w:rsidRPr="00925C35">
        <w:rPr>
          <w:rFonts w:eastAsia="Times New Roman"/>
          <w:kern w:val="0"/>
        </w:rPr>
        <w:t>. Краткий рассказ о писателе (детство, годы учения, начало литературной дея</w:t>
      </w:r>
      <w:r w:rsidRPr="00925C35">
        <w:rPr>
          <w:rFonts w:eastAsia="Times New Roman"/>
          <w:kern w:val="0"/>
        </w:rPr>
        <w:softHyphen/>
        <w:t>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«Заколдованное место»</w:t>
      </w:r>
      <w:r w:rsidRPr="00925C35">
        <w:rPr>
          <w:rFonts w:eastAsia="Times New Roman"/>
          <w:kern w:val="0"/>
        </w:rPr>
        <w:t xml:space="preserve"> — повесть из книги «Вечера на хуторе близ Диканьки». Поэтизация народной жиз</w:t>
      </w:r>
      <w:r w:rsidRPr="00925C35">
        <w:rPr>
          <w:rFonts w:eastAsia="Times New Roman"/>
          <w:kern w:val="0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«Ночь перед Рождеством».</w:t>
      </w:r>
      <w:r w:rsidRPr="00925C35">
        <w:rPr>
          <w:rFonts w:eastAsia="Times New Roman"/>
          <w:kern w:val="0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Фантастика (развитие пред</w:t>
      </w:r>
      <w:r w:rsidRPr="00925C35">
        <w:rPr>
          <w:rFonts w:eastAsia="Times New Roman"/>
          <w:kern w:val="0"/>
        </w:rPr>
        <w:softHyphen/>
        <w:t>ставлений). Юмор (развитие представлений).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Николай Алексеевич Некрасов</w:t>
      </w:r>
      <w:r w:rsidRPr="00925C35">
        <w:rPr>
          <w:rFonts w:eastAsia="Times New Roman"/>
          <w:kern w:val="0"/>
        </w:rPr>
        <w:t>. Краткий рассказ о поэте (детство и начало литературной деятельности).</w:t>
      </w:r>
    </w:p>
    <w:p w:rsidR="00925C35" w:rsidRPr="00925C35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lastRenderedPageBreak/>
        <w:t>«На Волге».</w:t>
      </w:r>
      <w:r w:rsidRPr="00925C35">
        <w:rPr>
          <w:rFonts w:eastAsia="Times New Roman"/>
          <w:kern w:val="0"/>
        </w:rPr>
        <w:t xml:space="preserve"> Картины природы. Раздумья поэта о судьбе народа. Вера в потенциальные силы народа, луч</w:t>
      </w:r>
      <w:r w:rsidRPr="00925C35">
        <w:rPr>
          <w:rFonts w:eastAsia="Times New Roman"/>
          <w:kern w:val="0"/>
        </w:rPr>
        <w:softHyphen/>
        <w:t>шую его судьбу.</w:t>
      </w:r>
    </w:p>
    <w:p w:rsidR="00925C35" w:rsidRPr="00925C35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«Есть женщины в русских селеньях...»</w:t>
      </w:r>
      <w:r w:rsidRPr="00925C35">
        <w:rPr>
          <w:rFonts w:eastAsia="Times New Roman"/>
          <w:kern w:val="0"/>
        </w:rPr>
        <w:t xml:space="preserve"> (отрывок из </w:t>
      </w:r>
      <w:proofErr w:type="spellStart"/>
      <w:r w:rsidRPr="00925C35">
        <w:rPr>
          <w:rFonts w:eastAsia="Times New Roman"/>
          <w:kern w:val="0"/>
          <w:lang w:val="uk-UA"/>
        </w:rPr>
        <w:t>поэ</w:t>
      </w:r>
      <w:proofErr w:type="spellEnd"/>
      <w:r w:rsidRPr="00925C35">
        <w:rPr>
          <w:rFonts w:eastAsia="Times New Roman"/>
          <w:kern w:val="0"/>
        </w:rPr>
        <w:t>мы «Мороз, Красный нос»). Поэтический образ русской женщины.</w:t>
      </w:r>
    </w:p>
    <w:p w:rsidR="00925C35" w:rsidRPr="00925C35" w:rsidRDefault="00925C35" w:rsidP="00A53B10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Стихотворение </w:t>
      </w:r>
      <w:r w:rsidRPr="00925C35">
        <w:rPr>
          <w:rFonts w:eastAsia="Times New Roman"/>
          <w:i/>
          <w:kern w:val="0"/>
        </w:rPr>
        <w:t>«Крестьянские дети».</w:t>
      </w:r>
      <w:r w:rsidRPr="00925C35">
        <w:rPr>
          <w:rFonts w:eastAsia="Times New Roman"/>
          <w:kern w:val="0"/>
        </w:rPr>
        <w:t xml:space="preserve"> Картины вольной жизни крестьянских детей, их забавы, приобщение к </w:t>
      </w:r>
      <w:r w:rsidRPr="00925C35">
        <w:rPr>
          <w:rFonts w:eastAsia="Times New Roman"/>
          <w:kern w:val="0"/>
          <w:lang w:val="uk-UA"/>
        </w:rPr>
        <w:t xml:space="preserve">труду </w:t>
      </w:r>
      <w:r w:rsidRPr="00925C35">
        <w:rPr>
          <w:rFonts w:eastAsia="Times New Roman"/>
          <w:kern w:val="0"/>
        </w:rPr>
        <w:t>взрослых. Мир детства — короткая пора в жизни крестьянина. Речевая характеристика персонажей.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Эпитет (развитие представлений).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Иван Сергеевич Тургенев</w:t>
      </w:r>
      <w:r w:rsidRPr="00925C35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Афанасий Афанасьевич Фет</w:t>
      </w:r>
      <w:r w:rsidRPr="00925C35">
        <w:rPr>
          <w:rFonts w:eastAsia="Times New Roman"/>
          <w:kern w:val="0"/>
        </w:rPr>
        <w:t>. Краткий рассказ о поэте.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Стихотворение </w:t>
      </w:r>
      <w:r w:rsidRPr="00925C35">
        <w:rPr>
          <w:rFonts w:eastAsia="Times New Roman"/>
          <w:i/>
          <w:kern w:val="0"/>
        </w:rPr>
        <w:t xml:space="preserve">«Весенний дождь» </w:t>
      </w:r>
      <w:r w:rsidRPr="00925C35">
        <w:rPr>
          <w:rFonts w:eastAsia="Times New Roman"/>
          <w:kern w:val="0"/>
        </w:rPr>
        <w:t>— радостная, яр</w:t>
      </w:r>
      <w:r w:rsidRPr="00925C35">
        <w:rPr>
          <w:rFonts w:eastAsia="Times New Roman"/>
          <w:kern w:val="0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Лев Николаевич Толстой</w:t>
      </w:r>
      <w:r w:rsidRPr="00925C35">
        <w:rPr>
          <w:rFonts w:eastAsia="Times New Roman"/>
          <w:kern w:val="0"/>
        </w:rPr>
        <w:t>. Краткий рассказ о писа</w:t>
      </w:r>
      <w:r w:rsidRPr="00925C35">
        <w:rPr>
          <w:rFonts w:eastAsia="Times New Roman"/>
          <w:kern w:val="0"/>
        </w:rPr>
        <w:softHyphen/>
        <w:t>теле (детство,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i/>
          <w:kern w:val="0"/>
        </w:rPr>
        <w:t>«Кавказский пленник».</w:t>
      </w:r>
      <w:r w:rsidRPr="00925C35">
        <w:rPr>
          <w:rFonts w:eastAsia="Times New Roman"/>
          <w:kern w:val="0"/>
        </w:rPr>
        <w:t xml:space="preserve"> Бессмысленность и жесто</w:t>
      </w:r>
      <w:r w:rsidRPr="00925C35">
        <w:rPr>
          <w:rFonts w:eastAsia="Times New Roman"/>
          <w:kern w:val="0"/>
        </w:rPr>
        <w:softHyphen/>
        <w:t xml:space="preserve">кость национальной вражды. Жилин и </w:t>
      </w:r>
      <w:proofErr w:type="spellStart"/>
      <w:r w:rsidRPr="00925C35">
        <w:rPr>
          <w:rFonts w:eastAsia="Times New Roman"/>
          <w:kern w:val="0"/>
        </w:rPr>
        <w:t>Костылин</w:t>
      </w:r>
      <w:proofErr w:type="spellEnd"/>
      <w:r w:rsidRPr="00925C35">
        <w:rPr>
          <w:rFonts w:eastAsia="Times New Roman"/>
          <w:kern w:val="0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Сравнение (развитие понятия). Сюжет (начальное представление).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Антон Павлович Чехов</w:t>
      </w:r>
      <w:r w:rsidRPr="00925C35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 «Хирургия» — осмеяние глупости и невежества ге</w:t>
      </w:r>
      <w:r w:rsidRPr="00925C35">
        <w:rPr>
          <w:rFonts w:eastAsia="Times New Roman"/>
          <w:kern w:val="0"/>
        </w:rPr>
        <w:softHyphen/>
        <w:t>роев рассказа. Юмор ситуации. Речь персонажей как средство их характеристики.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Юмор (развитие представ</w:t>
      </w:r>
      <w:r w:rsidRPr="00925C35">
        <w:rPr>
          <w:rFonts w:eastAsia="Times New Roman"/>
          <w:kern w:val="0"/>
        </w:rPr>
        <w:softHyphen/>
        <w:t>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</w:p>
    <w:p w:rsidR="00925C35" w:rsidRPr="00925C35" w:rsidRDefault="00925C35" w:rsidP="00973A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Поэты XIX века о Родине и родной природе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Ф. И. Тютчев</w:t>
      </w:r>
      <w:r w:rsidRPr="00925C35">
        <w:rPr>
          <w:rFonts w:eastAsia="Times New Roman"/>
          <w:kern w:val="0"/>
        </w:rPr>
        <w:t>. «Зима недаром злится...», «Как весел грохот летних бурь...», «Есть в осени первоначаль</w:t>
      </w:r>
      <w:r w:rsidRPr="00925C35">
        <w:rPr>
          <w:rFonts w:eastAsia="Times New Roman"/>
          <w:kern w:val="0"/>
        </w:rPr>
        <w:softHyphen/>
        <w:t xml:space="preserve">ной...»; </w:t>
      </w:r>
      <w:r w:rsidRPr="00925C35">
        <w:rPr>
          <w:rFonts w:eastAsia="Times New Roman"/>
          <w:b/>
          <w:kern w:val="0"/>
        </w:rPr>
        <w:t>А. Н. Плещеев</w:t>
      </w:r>
      <w:r w:rsidRPr="00925C35">
        <w:rPr>
          <w:rFonts w:eastAsia="Times New Roman"/>
          <w:kern w:val="0"/>
        </w:rPr>
        <w:t xml:space="preserve">. «Весна» (отрывок); </w:t>
      </w:r>
      <w:r w:rsidRPr="00925C35">
        <w:rPr>
          <w:rFonts w:eastAsia="Times New Roman"/>
          <w:b/>
          <w:kern w:val="0"/>
        </w:rPr>
        <w:t>И. С. Никитин</w:t>
      </w:r>
      <w:r w:rsidRPr="00925C35">
        <w:rPr>
          <w:rFonts w:eastAsia="Times New Roman"/>
          <w:kern w:val="0"/>
        </w:rPr>
        <w:t xml:space="preserve">. «Утро», «Зимняя ночь в деревне» (отрывок); </w:t>
      </w:r>
      <w:r w:rsidRPr="00925C35">
        <w:rPr>
          <w:rFonts w:eastAsia="Times New Roman"/>
          <w:b/>
          <w:kern w:val="0"/>
        </w:rPr>
        <w:t>А. Н. Майков</w:t>
      </w:r>
      <w:r w:rsidRPr="00925C35">
        <w:rPr>
          <w:rFonts w:eastAsia="Times New Roman"/>
          <w:kern w:val="0"/>
        </w:rPr>
        <w:t xml:space="preserve">. «Ласточки»; </w:t>
      </w:r>
      <w:r w:rsidRPr="00925C35">
        <w:rPr>
          <w:rFonts w:eastAsia="Times New Roman"/>
          <w:b/>
          <w:kern w:val="0"/>
        </w:rPr>
        <w:t>И. 3. Суриков</w:t>
      </w:r>
      <w:r w:rsidRPr="00925C35">
        <w:rPr>
          <w:rFonts w:eastAsia="Times New Roman"/>
          <w:kern w:val="0"/>
        </w:rPr>
        <w:t xml:space="preserve">. «Зима» (отрывок); </w:t>
      </w:r>
      <w:r w:rsidRPr="00925C35">
        <w:rPr>
          <w:rFonts w:eastAsia="Times New Roman"/>
          <w:b/>
          <w:kern w:val="0"/>
        </w:rPr>
        <w:t>А. В. Кольцов</w:t>
      </w:r>
      <w:r w:rsidRPr="00925C35">
        <w:rPr>
          <w:rFonts w:eastAsia="Times New Roman"/>
          <w:kern w:val="0"/>
        </w:rPr>
        <w:t>. «В степи». Выразительное чтение наизусть стихотворений (по выбору учителя и уча</w:t>
      </w:r>
      <w:r w:rsidRPr="00925C35">
        <w:rPr>
          <w:rFonts w:eastAsia="Times New Roman"/>
          <w:kern w:val="0"/>
        </w:rPr>
        <w:softHyphen/>
        <w:t>щихся).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Стихотворный ритм как средство передачи эмоционального состояния, настро</w:t>
      </w:r>
      <w:r w:rsidRPr="00925C35">
        <w:rPr>
          <w:rFonts w:eastAsia="Times New Roman"/>
          <w:kern w:val="0"/>
        </w:rPr>
        <w:softHyphen/>
        <w:t>ения.</w:t>
      </w:r>
    </w:p>
    <w:p w:rsidR="00925C35" w:rsidRPr="00925C35" w:rsidRDefault="00925C35" w:rsidP="00973A45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Из литературы XX века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Иван Алексеевич Бунин</w:t>
      </w:r>
      <w:r w:rsidRPr="00925C35">
        <w:rPr>
          <w:rFonts w:eastAsia="Times New Roman"/>
          <w:kern w:val="0"/>
        </w:rPr>
        <w:t>. Краткий рассказ о писателе (детство и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«Косцы». Восприятие прекрасного. Эстетическое и этическое в рассказе. Кровное родство героев с бес</w:t>
      </w:r>
      <w:r w:rsidRPr="00925C35">
        <w:rPr>
          <w:rFonts w:eastAsia="Times New Roman"/>
          <w:kern w:val="0"/>
        </w:rPr>
        <w:softHyphen/>
        <w:t>крайними просторами Русской земли, душевным скла</w:t>
      </w:r>
      <w:r w:rsidRPr="00925C35">
        <w:rPr>
          <w:rFonts w:eastAsia="Times New Roman"/>
          <w:kern w:val="0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 xml:space="preserve">Владимир </w:t>
      </w:r>
      <w:proofErr w:type="spellStart"/>
      <w:r w:rsidRPr="00925C35">
        <w:rPr>
          <w:rFonts w:eastAsia="Times New Roman"/>
          <w:b/>
          <w:kern w:val="0"/>
        </w:rPr>
        <w:t>Галактионович</w:t>
      </w:r>
      <w:proofErr w:type="spellEnd"/>
      <w:r w:rsidRPr="00925C35">
        <w:rPr>
          <w:rFonts w:eastAsia="Times New Roman"/>
          <w:b/>
          <w:kern w:val="0"/>
        </w:rPr>
        <w:t xml:space="preserve"> Короленко</w:t>
      </w:r>
      <w:r w:rsidRPr="00925C35">
        <w:rPr>
          <w:rFonts w:eastAsia="Times New Roman"/>
          <w:kern w:val="0"/>
        </w:rPr>
        <w:t>. Краткий рассказ о писателе (детство и начало литературной деятель</w:t>
      </w:r>
      <w:r w:rsidRPr="00925C35">
        <w:rPr>
          <w:rFonts w:eastAsia="Times New Roman"/>
          <w:kern w:val="0"/>
        </w:rPr>
        <w:softHyphen/>
        <w:t>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«В дурном обществе». Жизнь детей из благополуч</w:t>
      </w:r>
      <w:r w:rsidRPr="00925C35">
        <w:rPr>
          <w:rFonts w:eastAsia="Times New Roman"/>
          <w:kern w:val="0"/>
        </w:rPr>
        <w:softHyphen/>
        <w:t>ной и обездоленной семей. Их общение. Доброта и со</w:t>
      </w:r>
      <w:r w:rsidRPr="00925C35">
        <w:rPr>
          <w:rFonts w:eastAsia="Times New Roman"/>
          <w:kern w:val="0"/>
        </w:rPr>
        <w:softHyphen/>
        <w:t>страдание героев повести. Образ серого, сонного горо</w:t>
      </w:r>
      <w:r w:rsidRPr="00925C35">
        <w:rPr>
          <w:rFonts w:eastAsia="Times New Roman"/>
          <w:kern w:val="0"/>
        </w:rPr>
        <w:softHyphen/>
        <w:t xml:space="preserve">да. Равнодушие окружающих людей к беднякам. Вася, Валек, Маруся, </w:t>
      </w:r>
      <w:proofErr w:type="spellStart"/>
      <w:r w:rsidRPr="00925C35">
        <w:rPr>
          <w:rFonts w:eastAsia="Times New Roman"/>
          <w:kern w:val="0"/>
        </w:rPr>
        <w:t>Тыбурций</w:t>
      </w:r>
      <w:proofErr w:type="spellEnd"/>
      <w:r w:rsidRPr="00925C35">
        <w:rPr>
          <w:rFonts w:eastAsia="Times New Roman"/>
          <w:kern w:val="0"/>
        </w:rPr>
        <w:t>. Отец и сын. Размышления ге</w:t>
      </w:r>
      <w:r w:rsidRPr="00925C35">
        <w:rPr>
          <w:rFonts w:eastAsia="Times New Roman"/>
          <w:kern w:val="0"/>
        </w:rPr>
        <w:softHyphen/>
        <w:t>роев. «Дурное общество» и «дурные дела». Взаимопонимание —- основа отношений в семье.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Портрет (развитие пред</w:t>
      </w:r>
      <w:r w:rsidRPr="00925C35">
        <w:rPr>
          <w:rFonts w:eastAsia="Times New Roman"/>
          <w:kern w:val="0"/>
        </w:rPr>
        <w:softHyphen/>
        <w:t>ставлений). Композиция литературного произведения (начальные понятия).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lastRenderedPageBreak/>
        <w:t>Сергей Александрович Есенин</w:t>
      </w:r>
      <w:r w:rsidRPr="00925C35">
        <w:rPr>
          <w:rFonts w:eastAsia="Times New Roman"/>
          <w:kern w:val="0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Павел Петрович Бажов</w:t>
      </w:r>
      <w:r w:rsidRPr="00925C35">
        <w:rPr>
          <w:rFonts w:eastAsia="Times New Roman"/>
          <w:kern w:val="0"/>
        </w:rPr>
        <w:t>. Краткий рассказ о писате</w:t>
      </w:r>
      <w:r w:rsidRPr="00925C35">
        <w:rPr>
          <w:rFonts w:eastAsia="Times New Roman"/>
          <w:kern w:val="0"/>
        </w:rPr>
        <w:softHyphen/>
        <w:t>ле (детство и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Сказ как жанр литературы (начальные представления). Сказ и сказка (общее и различное).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Константин Георгиевич Паустовский. Краткий рас</w:t>
      </w:r>
      <w:r w:rsidRPr="00925C35">
        <w:rPr>
          <w:rFonts w:eastAsia="Times New Roman"/>
          <w:kern w:val="0"/>
        </w:rPr>
        <w:softHyphen/>
        <w:t>сказ о писателе. «Теплый хлеб», «Заячьи лапы». Добро</w:t>
      </w:r>
      <w:r w:rsidRPr="00925C35">
        <w:rPr>
          <w:rFonts w:eastAsia="Times New Roman"/>
          <w:kern w:val="0"/>
        </w:rPr>
        <w:softHyphen/>
        <w:t>та и сострадание, реальное и фантастическое в сказках Паустовского.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Самуил Яковлевич Маршак</w:t>
      </w:r>
      <w:r w:rsidRPr="00925C35">
        <w:rPr>
          <w:rFonts w:eastAsia="Times New Roman"/>
          <w:kern w:val="0"/>
        </w:rPr>
        <w:t>. Краткий рассказ о пи</w:t>
      </w:r>
      <w:r w:rsidRPr="00925C35">
        <w:rPr>
          <w:rFonts w:eastAsia="Times New Roman"/>
          <w:kern w:val="0"/>
        </w:rPr>
        <w:softHyphen/>
        <w:t>сателе. Сказки С. Я. Маршака.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Драма как род литературы (начальные представления). Пьеса-сказка.</w:t>
      </w:r>
    </w:p>
    <w:p w:rsidR="00D60420" w:rsidRPr="00925C35" w:rsidRDefault="00D60420" w:rsidP="00D6042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7A2F3F">
        <w:rPr>
          <w:rFonts w:eastAsia="Times New Roman"/>
          <w:b/>
          <w:kern w:val="0"/>
        </w:rPr>
        <w:t xml:space="preserve">Константин Г. Паустовский. </w:t>
      </w:r>
      <w:r w:rsidRPr="00925C35">
        <w:rPr>
          <w:rFonts w:eastAsia="Times New Roman"/>
          <w:kern w:val="0"/>
        </w:rPr>
        <w:t>Краткий рассказ о писателе (детство, начало литературной деятельности).</w:t>
      </w:r>
    </w:p>
    <w:p w:rsidR="00D60420" w:rsidRPr="00925C35" w:rsidRDefault="00D60420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Сказка «Теплый хлеб»</w:t>
      </w:r>
      <w:r w:rsidR="007A2F3F">
        <w:rPr>
          <w:rFonts w:eastAsia="Times New Roman"/>
          <w:kern w:val="0"/>
        </w:rPr>
        <w:t>.  Доброта и сострадание, реальное и фантастическое в сказке.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Андрей Платонович Платонов</w:t>
      </w:r>
      <w:r w:rsidRPr="00925C35">
        <w:rPr>
          <w:rFonts w:eastAsia="Times New Roman"/>
          <w:kern w:val="0"/>
        </w:rPr>
        <w:t>. Краткий рассказ о писателе (детство,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Фантастика в литературном произведении (развитие представлений).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Виктор Петрович Астафьев</w:t>
      </w:r>
      <w:r w:rsidRPr="00925C35">
        <w:rPr>
          <w:rFonts w:eastAsia="Times New Roman"/>
          <w:kern w:val="0"/>
        </w:rPr>
        <w:t>. Краткий рассказ о писателе (детство, начало литературной деятельности).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</w:t>
      </w:r>
      <w:proofErr w:type="spellStart"/>
      <w:r w:rsidRPr="00925C35">
        <w:rPr>
          <w:rFonts w:eastAsia="Times New Roman"/>
          <w:kern w:val="0"/>
        </w:rPr>
        <w:t>Васюткино</w:t>
      </w:r>
      <w:proofErr w:type="spellEnd"/>
      <w:r w:rsidRPr="00925C35">
        <w:rPr>
          <w:rFonts w:eastAsia="Times New Roman"/>
          <w:kern w:val="0"/>
        </w:rPr>
        <w:t xml:space="preserve"> озеро». Бесстрашие, терпение, любовь к природе и ее понимание, находчивость в экстремальной </w:t>
      </w:r>
      <w:proofErr w:type="spellStart"/>
      <w:r w:rsidRPr="00925C35">
        <w:rPr>
          <w:rFonts w:eastAsia="Times New Roman"/>
          <w:kern w:val="0"/>
        </w:rPr>
        <w:t>ситуацииI</w:t>
      </w:r>
      <w:proofErr w:type="spellEnd"/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Автобиографичность литературного произведения (начальные представления).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«Ради жизни на Земле...»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Стихотворные произведения о войне. Патриотические подвиги в годы Великой Отечественной войны.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К. М. Симонов</w:t>
      </w:r>
      <w:r w:rsidRPr="00925C35">
        <w:rPr>
          <w:rFonts w:eastAsia="Times New Roman"/>
          <w:kern w:val="0"/>
        </w:rPr>
        <w:t xml:space="preserve">. «Майор привез мальчишку на лафете...»; </w:t>
      </w:r>
      <w:r w:rsidRPr="00925C35">
        <w:rPr>
          <w:rFonts w:eastAsia="Times New Roman"/>
          <w:b/>
          <w:kern w:val="0"/>
        </w:rPr>
        <w:t>А. Т. Твардовский</w:t>
      </w:r>
      <w:r w:rsidRPr="00925C35">
        <w:rPr>
          <w:rFonts w:eastAsia="Times New Roman"/>
          <w:kern w:val="0"/>
        </w:rPr>
        <w:t>. «Рассказ танкиста».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Война и дети — обостренно трагическая и героическая тема произведений о Великой Отечественной войне.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925C35">
        <w:rPr>
          <w:rFonts w:eastAsia="Times New Roman"/>
          <w:b/>
          <w:kern w:val="0"/>
        </w:rPr>
        <w:t>Произведения о Родине и родной природе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И.Бунин</w:t>
      </w:r>
      <w:r w:rsidRPr="00925C35">
        <w:rPr>
          <w:rFonts w:eastAsia="Times New Roman"/>
          <w:kern w:val="0"/>
        </w:rPr>
        <w:t>. «Помню—долгий зимний вечер</w:t>
      </w:r>
      <w:r w:rsidRPr="00925C35">
        <w:rPr>
          <w:rFonts w:eastAsia="Times New Roman"/>
          <w:b/>
          <w:kern w:val="0"/>
        </w:rPr>
        <w:t>...»; Прокофьев</w:t>
      </w:r>
      <w:r w:rsidRPr="00925C35">
        <w:rPr>
          <w:rFonts w:eastAsia="Times New Roman"/>
          <w:kern w:val="0"/>
        </w:rPr>
        <w:t xml:space="preserve">. «Аленушка»; </w:t>
      </w:r>
      <w:r w:rsidRPr="00925C35">
        <w:rPr>
          <w:rFonts w:eastAsia="Times New Roman"/>
          <w:b/>
          <w:kern w:val="0"/>
        </w:rPr>
        <w:t xml:space="preserve">Д. </w:t>
      </w:r>
      <w:proofErr w:type="spellStart"/>
      <w:r w:rsidRPr="00925C35">
        <w:rPr>
          <w:rFonts w:eastAsia="Times New Roman"/>
          <w:b/>
          <w:kern w:val="0"/>
        </w:rPr>
        <w:t>Кедрин</w:t>
      </w:r>
      <w:proofErr w:type="spellEnd"/>
      <w:r w:rsidRPr="00925C35">
        <w:rPr>
          <w:rFonts w:eastAsia="Times New Roman"/>
          <w:kern w:val="0"/>
        </w:rPr>
        <w:t xml:space="preserve">. «Аленушка»; </w:t>
      </w:r>
      <w:r w:rsidRPr="00925C35">
        <w:rPr>
          <w:rFonts w:eastAsia="Times New Roman"/>
          <w:b/>
          <w:kern w:val="0"/>
        </w:rPr>
        <w:t>Рубцов.</w:t>
      </w:r>
      <w:r w:rsidRPr="00925C35">
        <w:rPr>
          <w:rFonts w:eastAsia="Times New Roman"/>
          <w:kern w:val="0"/>
        </w:rPr>
        <w:t xml:space="preserve"> «Родная деревня», </w:t>
      </w:r>
      <w:r w:rsidRPr="00925C35">
        <w:rPr>
          <w:rFonts w:eastAsia="Times New Roman"/>
          <w:b/>
          <w:kern w:val="0"/>
        </w:rPr>
        <w:t>Дон-</w:t>
      </w:r>
      <w:proofErr w:type="spellStart"/>
      <w:r w:rsidRPr="00925C35">
        <w:rPr>
          <w:rFonts w:eastAsia="Times New Roman"/>
          <w:b/>
          <w:kern w:val="0"/>
        </w:rPr>
        <w:t>Аминадо</w:t>
      </w:r>
      <w:proofErr w:type="spellEnd"/>
      <w:r w:rsidRPr="00925C35">
        <w:rPr>
          <w:rFonts w:eastAsia="Times New Roman"/>
          <w:kern w:val="0"/>
        </w:rPr>
        <w:t>. «Города и годы».</w:t>
      </w:r>
    </w:p>
    <w:p w:rsidR="00925C35" w:rsidRPr="00FC33D7" w:rsidRDefault="00925C35" w:rsidP="00925C35">
      <w:pPr>
        <w:autoSpaceDE w:val="0"/>
        <w:autoSpaceDN w:val="0"/>
        <w:adjustRightInd w:val="0"/>
        <w:ind w:firstLine="720"/>
        <w:jc w:val="both"/>
      </w:pPr>
      <w:r w:rsidRPr="00FC33D7"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925C35" w:rsidRPr="00FC33D7" w:rsidRDefault="00925C35" w:rsidP="00925C35">
      <w:pPr>
        <w:autoSpaceDE w:val="0"/>
        <w:autoSpaceDN w:val="0"/>
        <w:adjustRightInd w:val="0"/>
        <w:ind w:firstLine="720"/>
        <w:rPr>
          <w:b/>
        </w:rPr>
      </w:pPr>
      <w:r w:rsidRPr="00FC33D7">
        <w:rPr>
          <w:b/>
        </w:rPr>
        <w:t>Писатели улыбаются</w:t>
      </w:r>
    </w:p>
    <w:p w:rsidR="00925C35" w:rsidRPr="00FC33D7" w:rsidRDefault="00925C35" w:rsidP="00925C35">
      <w:pPr>
        <w:autoSpaceDE w:val="0"/>
        <w:autoSpaceDN w:val="0"/>
        <w:adjustRightInd w:val="0"/>
        <w:ind w:firstLine="720"/>
        <w:jc w:val="both"/>
      </w:pPr>
      <w:r w:rsidRPr="00FC33D7">
        <w:rPr>
          <w:b/>
        </w:rPr>
        <w:t>Саша Черный</w:t>
      </w:r>
      <w:r w:rsidRPr="00FC33D7">
        <w:t>. «Кавказский пленник», «Игорь-Робинзон». Образы и сюжеты литературной классики как темы произведений для детей.</w:t>
      </w:r>
    </w:p>
    <w:p w:rsidR="00925C35" w:rsidRPr="00FC33D7" w:rsidRDefault="00925C35" w:rsidP="00925C35">
      <w:pPr>
        <w:autoSpaceDE w:val="0"/>
        <w:autoSpaceDN w:val="0"/>
        <w:adjustRightInd w:val="0"/>
        <w:ind w:firstLine="720"/>
        <w:jc w:val="both"/>
      </w:pPr>
      <w:r w:rsidRPr="00FC33D7">
        <w:t>Теория литературы. Юмор (развитие понятия).</w:t>
      </w:r>
    </w:p>
    <w:p w:rsidR="00925C35" w:rsidRPr="00FC33D7" w:rsidRDefault="00925C35" w:rsidP="00973A45">
      <w:pPr>
        <w:autoSpaceDE w:val="0"/>
        <w:autoSpaceDN w:val="0"/>
        <w:adjustRightInd w:val="0"/>
        <w:jc w:val="center"/>
        <w:rPr>
          <w:b/>
        </w:rPr>
      </w:pPr>
      <w:r w:rsidRPr="00FC33D7">
        <w:rPr>
          <w:b/>
        </w:rPr>
        <w:lastRenderedPageBreak/>
        <w:t>Из зарубежной литературы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Роберт Льюис Стивенсон</w:t>
      </w:r>
      <w:r w:rsidRPr="00925C35">
        <w:rPr>
          <w:rFonts w:eastAsia="Times New Roman"/>
          <w:kern w:val="0"/>
        </w:rPr>
        <w:t>. Краткий рассказ о писателе.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«Вересковый мед». Подвиг героя во имя сохранения традиций предков.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Теория литературы. Баллада (развитие представлений).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Даниель Дефо</w:t>
      </w:r>
      <w:r w:rsidRPr="00925C35">
        <w:rPr>
          <w:rFonts w:eastAsia="Times New Roman"/>
          <w:kern w:val="0"/>
        </w:rPr>
        <w:t>. Краткий рассказ о писателе.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proofErr w:type="spellStart"/>
      <w:r w:rsidRPr="00925C35">
        <w:rPr>
          <w:rFonts w:eastAsia="Times New Roman"/>
          <w:b/>
          <w:kern w:val="0"/>
        </w:rPr>
        <w:t>ХансКристиан</w:t>
      </w:r>
      <w:proofErr w:type="spellEnd"/>
      <w:r w:rsidRPr="00925C35">
        <w:rPr>
          <w:rFonts w:eastAsia="Times New Roman"/>
          <w:b/>
          <w:kern w:val="0"/>
        </w:rPr>
        <w:t xml:space="preserve"> Андерсен</w:t>
      </w:r>
      <w:r w:rsidRPr="00925C35">
        <w:rPr>
          <w:rFonts w:eastAsia="Times New Roman"/>
          <w:kern w:val="0"/>
        </w:rPr>
        <w:t>. Краткий рассказ о писа</w:t>
      </w:r>
      <w:r w:rsidRPr="00925C35">
        <w:rPr>
          <w:rFonts w:eastAsia="Times New Roman"/>
          <w:kern w:val="0"/>
        </w:rPr>
        <w:softHyphen/>
        <w:t>теле.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>«Снежная королева». Символический смысл фанта</w:t>
      </w:r>
      <w:r w:rsidRPr="00925C35">
        <w:rPr>
          <w:rFonts w:eastAsia="Times New Roman"/>
          <w:kern w:val="0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Жорж Санд</w:t>
      </w:r>
      <w:r w:rsidRPr="00925C35">
        <w:rPr>
          <w:rFonts w:eastAsia="Times New Roman"/>
          <w:kern w:val="0"/>
        </w:rPr>
        <w:t>. «О чем говорят цветы». Спор героев о прекрасном. Речевая характеристика персонажей.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 xml:space="preserve">Марк Твен. </w:t>
      </w:r>
      <w:r w:rsidRPr="00925C35">
        <w:rPr>
          <w:rFonts w:eastAsia="Times New Roman"/>
          <w:kern w:val="0"/>
        </w:rPr>
        <w:t>Краткий рассказ о писателе.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«Приключения Тома </w:t>
      </w:r>
      <w:proofErr w:type="spellStart"/>
      <w:r w:rsidRPr="00925C35">
        <w:rPr>
          <w:rFonts w:eastAsia="Times New Roman"/>
          <w:kern w:val="0"/>
        </w:rPr>
        <w:t>Сойера</w:t>
      </w:r>
      <w:proofErr w:type="spellEnd"/>
      <w:r w:rsidRPr="00925C35">
        <w:rPr>
          <w:rFonts w:eastAsia="Times New Roman"/>
          <w:kern w:val="0"/>
        </w:rPr>
        <w:t>». Том и Гек. Дружба мальчиков. Игры, забавы, находчивость, предприимчи</w:t>
      </w:r>
      <w:r w:rsidRPr="00925C35">
        <w:rPr>
          <w:rFonts w:eastAsia="Times New Roman"/>
          <w:kern w:val="0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925C35" w:rsidRPr="00925C35" w:rsidRDefault="00925C35" w:rsidP="00925C3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kern w:val="0"/>
        </w:rPr>
      </w:pPr>
      <w:r w:rsidRPr="00925C35">
        <w:rPr>
          <w:rFonts w:eastAsia="Times New Roman"/>
          <w:b/>
          <w:kern w:val="0"/>
        </w:rPr>
        <w:t>Джек Лондон</w:t>
      </w:r>
      <w:r w:rsidRPr="00925C35">
        <w:rPr>
          <w:rFonts w:eastAsia="Times New Roman"/>
          <w:kern w:val="0"/>
        </w:rPr>
        <w:t>. Краткий рассказ о писателе.</w:t>
      </w:r>
    </w:p>
    <w:p w:rsidR="00925C35" w:rsidRDefault="00925C35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925C35">
        <w:rPr>
          <w:rFonts w:eastAsia="Times New Roman"/>
          <w:kern w:val="0"/>
        </w:rPr>
        <w:t xml:space="preserve">«Сказание о </w:t>
      </w:r>
      <w:proofErr w:type="spellStart"/>
      <w:r w:rsidRPr="00925C35">
        <w:rPr>
          <w:rFonts w:eastAsia="Times New Roman"/>
          <w:kern w:val="0"/>
        </w:rPr>
        <w:t>Кише</w:t>
      </w:r>
      <w:proofErr w:type="spellEnd"/>
      <w:r w:rsidRPr="00925C35">
        <w:rPr>
          <w:rFonts w:eastAsia="Times New Roman"/>
          <w:kern w:val="0"/>
        </w:rPr>
        <w:t>» — сказание о взрослении под</w:t>
      </w:r>
      <w:r w:rsidRPr="00925C35">
        <w:rPr>
          <w:rFonts w:eastAsia="Times New Roman"/>
          <w:kern w:val="0"/>
        </w:rPr>
        <w:softHyphen/>
        <w:t>ростка, вынужденного добывать пищу, заботиться о стар</w:t>
      </w:r>
      <w:r w:rsidRPr="00925C35">
        <w:rPr>
          <w:rFonts w:eastAsia="Times New Roman"/>
          <w:kern w:val="0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450114" w:rsidRPr="00F5478D" w:rsidRDefault="00450114" w:rsidP="00450114">
      <w:pPr>
        <w:pStyle w:val="ae"/>
      </w:pPr>
      <w:r w:rsidRPr="00450114">
        <w:rPr>
          <w:b/>
        </w:rPr>
        <w:t xml:space="preserve">           Ж. Санд.</w:t>
      </w:r>
      <w:r w:rsidRPr="00F5478D">
        <w:t xml:space="preserve"> «О чем говорят цветы».</w:t>
      </w:r>
    </w:p>
    <w:p w:rsidR="00450114" w:rsidRPr="00450114" w:rsidRDefault="00450114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/>
          <w:kern w:val="0"/>
        </w:rPr>
      </w:pPr>
      <w:r w:rsidRPr="00450114">
        <w:rPr>
          <w:rFonts w:eastAsia="Times New Roman"/>
          <w:b/>
          <w:kern w:val="0"/>
        </w:rPr>
        <w:t xml:space="preserve">           Итоговый урок. </w:t>
      </w:r>
    </w:p>
    <w:p w:rsidR="00450114" w:rsidRPr="00925C35" w:rsidRDefault="00450114" w:rsidP="00925C3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</w:rPr>
      </w:pPr>
      <w:r w:rsidRPr="00450114">
        <w:rPr>
          <w:rFonts w:eastAsia="Times New Roman"/>
          <w:kern w:val="0"/>
        </w:rPr>
        <w:t>Выявление уровня литературного развития учащихся по вопросам (письменно и устно)</w:t>
      </w:r>
    </w:p>
    <w:p w:rsidR="008852FA" w:rsidRDefault="008852FA" w:rsidP="00F46714">
      <w:pPr>
        <w:autoSpaceDE w:val="0"/>
        <w:rPr>
          <w:b/>
          <w:bCs/>
          <w:sz w:val="28"/>
          <w:szCs w:val="28"/>
        </w:rPr>
      </w:pPr>
    </w:p>
    <w:p w:rsidR="008852FA" w:rsidRDefault="008852FA" w:rsidP="00C376CE">
      <w:pPr>
        <w:autoSpaceDE w:val="0"/>
        <w:jc w:val="center"/>
        <w:rPr>
          <w:b/>
          <w:bCs/>
          <w:sz w:val="28"/>
          <w:szCs w:val="28"/>
        </w:rPr>
      </w:pPr>
    </w:p>
    <w:p w:rsidR="00973A45" w:rsidRDefault="00973A45" w:rsidP="003D12C3">
      <w:pPr>
        <w:autoSpaceDE w:val="0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7D7474" w:rsidRDefault="007D7474" w:rsidP="00C376CE">
      <w:pPr>
        <w:autoSpaceDE w:val="0"/>
        <w:jc w:val="center"/>
        <w:rPr>
          <w:b/>
          <w:bCs/>
          <w:sz w:val="28"/>
          <w:szCs w:val="28"/>
        </w:rPr>
      </w:pPr>
    </w:p>
    <w:p w:rsidR="00C376CE" w:rsidRPr="008E48AF" w:rsidRDefault="00C376CE" w:rsidP="00C376CE">
      <w:pPr>
        <w:autoSpaceDE w:val="0"/>
        <w:jc w:val="center"/>
        <w:rPr>
          <w:b/>
          <w:bCs/>
          <w:sz w:val="28"/>
          <w:szCs w:val="28"/>
        </w:rPr>
      </w:pPr>
      <w:r w:rsidRPr="008E48AF">
        <w:rPr>
          <w:b/>
          <w:bCs/>
          <w:sz w:val="28"/>
          <w:szCs w:val="28"/>
        </w:rPr>
        <w:t>Календарно-тематическое планирование</w:t>
      </w:r>
    </w:p>
    <w:p w:rsidR="00C376CE" w:rsidRPr="00E43D8C" w:rsidRDefault="00C376CE" w:rsidP="00C376CE">
      <w:pPr>
        <w:autoSpaceDE w:val="0"/>
        <w:rPr>
          <w:bCs/>
          <w:i/>
          <w:sz w:val="20"/>
          <w:szCs w:val="20"/>
        </w:rPr>
      </w:pPr>
    </w:p>
    <w:tbl>
      <w:tblPr>
        <w:tblStyle w:val="21"/>
        <w:tblW w:w="153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10"/>
        <w:gridCol w:w="4961"/>
        <w:gridCol w:w="6804"/>
        <w:gridCol w:w="1417"/>
        <w:gridCol w:w="1418"/>
      </w:tblGrid>
      <w:tr w:rsidR="00C376CE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C376CE" w:rsidRPr="008852FA" w:rsidRDefault="00C376CE" w:rsidP="00AE1D9F">
            <w:pPr>
              <w:snapToGrid w:val="0"/>
              <w:ind w:left="-78" w:right="-3"/>
              <w:jc w:val="center"/>
              <w:rPr>
                <w:b/>
              </w:rPr>
            </w:pPr>
            <w:r w:rsidRPr="008852FA">
              <w:rPr>
                <w:b/>
              </w:rPr>
              <w:t>№ урока</w:t>
            </w:r>
          </w:p>
          <w:p w:rsidR="00C376CE" w:rsidRPr="008852FA" w:rsidRDefault="00C376CE" w:rsidP="00AE1D9F">
            <w:pPr>
              <w:snapToGrid w:val="0"/>
              <w:ind w:left="-78" w:right="-3"/>
              <w:jc w:val="center"/>
              <w:rPr>
                <w:b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 w:val="restart"/>
          </w:tcPr>
          <w:p w:rsidR="00C376CE" w:rsidRPr="008852FA" w:rsidRDefault="00C376CE" w:rsidP="00AE1D9F">
            <w:pPr>
              <w:snapToGrid w:val="0"/>
              <w:jc w:val="center"/>
              <w:rPr>
                <w:b/>
              </w:rPr>
            </w:pPr>
            <w:r w:rsidRPr="008852FA">
              <w:rPr>
                <w:b/>
              </w:rPr>
              <w:t xml:space="preserve">Тема урока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376CE" w:rsidRPr="008852FA" w:rsidRDefault="00C376CE" w:rsidP="00AE1D9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  <w:gridSpan w:val="2"/>
          </w:tcPr>
          <w:p w:rsidR="00C376CE" w:rsidRPr="008852FA" w:rsidRDefault="00C376CE" w:rsidP="00AE1D9F">
            <w:pPr>
              <w:snapToGrid w:val="0"/>
              <w:jc w:val="center"/>
              <w:rPr>
                <w:b/>
                <w:bCs/>
              </w:rPr>
            </w:pPr>
            <w:r w:rsidRPr="008852FA">
              <w:rPr>
                <w:b/>
                <w:bCs/>
              </w:rPr>
              <w:t>дата</w:t>
            </w:r>
          </w:p>
        </w:tc>
      </w:tr>
      <w:tr w:rsidR="00C376CE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</w:tcPr>
          <w:p w:rsidR="00C376CE" w:rsidRPr="008852FA" w:rsidRDefault="00C376CE" w:rsidP="00AE1D9F">
            <w:pPr>
              <w:snapToGrid w:val="0"/>
              <w:jc w:val="center"/>
              <w:rPr>
                <w:b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/>
          </w:tcPr>
          <w:p w:rsidR="00C376CE" w:rsidRPr="008852FA" w:rsidRDefault="00C376CE" w:rsidP="00AE1D9F">
            <w:pPr>
              <w:snapToGrid w:val="0"/>
              <w:jc w:val="center"/>
              <w:rPr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376CE" w:rsidRPr="008852FA" w:rsidRDefault="00C376CE" w:rsidP="00AE1D9F">
            <w:pPr>
              <w:autoSpaceDE w:val="0"/>
              <w:autoSpaceDN w:val="0"/>
              <w:adjustRightInd w:val="0"/>
              <w:jc w:val="center"/>
              <w:rPr>
                <w:rFonts w:eastAsia="SimSun" w:cs="Tahoma"/>
                <w:b/>
                <w:bCs/>
                <w:lang w:eastAsia="hi-IN" w:bidi="hi-IN"/>
              </w:rPr>
            </w:pPr>
            <w:r w:rsidRPr="008852FA">
              <w:rPr>
                <w:rFonts w:eastAsia="SimSun" w:cs="Tahoma"/>
                <w:b/>
                <w:bCs/>
                <w:lang w:eastAsia="hi-IN" w:bidi="hi-IN"/>
              </w:rPr>
              <w:t>Основные виды учебной деятельности учащихся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376CE" w:rsidRPr="008852FA" w:rsidRDefault="00C376CE" w:rsidP="00AE1D9F">
            <w:pPr>
              <w:jc w:val="right"/>
            </w:pPr>
            <w:r w:rsidRPr="008852FA">
              <w:t>По плану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376CE" w:rsidRPr="008852FA" w:rsidRDefault="00C376CE" w:rsidP="00AE1D9F">
            <w:pPr>
              <w:jc w:val="center"/>
              <w:rPr>
                <w:highlight w:val="yellow"/>
              </w:rPr>
            </w:pPr>
            <w:r w:rsidRPr="008852FA">
              <w:t>По факту</w:t>
            </w:r>
          </w:p>
        </w:tc>
      </w:tr>
      <w:tr w:rsidR="00C71384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</w:tcPr>
          <w:p w:rsidR="00C71384" w:rsidRPr="008852FA" w:rsidRDefault="00C71384" w:rsidP="00C71384">
            <w:pPr>
              <w:pStyle w:val="western"/>
              <w:spacing w:after="0" w:afterAutospacing="0"/>
            </w:pPr>
            <w:r w:rsidRPr="008852FA"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</w:tcPr>
          <w:p w:rsidR="00C71384" w:rsidRPr="008852FA" w:rsidRDefault="00C71384" w:rsidP="00C71384">
            <w:pPr>
              <w:pStyle w:val="western"/>
              <w:spacing w:after="0" w:afterAutospacing="0"/>
            </w:pPr>
            <w:r w:rsidRPr="008852FA">
              <w:t>Введение. Роль книги в жизни человека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71384" w:rsidRPr="008852FA" w:rsidRDefault="00AE3623" w:rsidP="00C71384">
            <w:pPr>
              <w:rPr>
                <w:rFonts w:eastAsia="Times New Roman"/>
                <w:kern w:val="0"/>
              </w:rPr>
            </w:pPr>
            <w:r>
              <w:t xml:space="preserve">Учатся </w:t>
            </w:r>
            <w:r w:rsidR="00C71384" w:rsidRPr="008852FA">
              <w:t xml:space="preserve">работать с научно  - популярной литературой. </w:t>
            </w:r>
            <w:r>
              <w:rPr>
                <w:rFonts w:eastAsia="Times New Roman"/>
                <w:kern w:val="0"/>
              </w:rPr>
              <w:t xml:space="preserve">Составляют </w:t>
            </w:r>
            <w:r w:rsidR="00C71384" w:rsidRPr="008852FA">
              <w:rPr>
                <w:rFonts w:eastAsia="Times New Roman"/>
                <w:kern w:val="0"/>
              </w:rPr>
              <w:t>план статьи. Выписываю</w:t>
            </w:r>
            <w:r>
              <w:rPr>
                <w:rFonts w:eastAsia="Times New Roman"/>
                <w:kern w:val="0"/>
              </w:rPr>
              <w:t>т ключевые слова к этому плану,</w:t>
            </w:r>
            <w:r w:rsidR="00C71384" w:rsidRPr="008852FA">
              <w:rPr>
                <w:rFonts w:eastAsia="Times New Roman"/>
                <w:kern w:val="0"/>
              </w:rPr>
              <w:t xml:space="preserve"> ставят вопросы и обращаются за помощью к учебной литературе.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C71384">
            <w:pPr>
              <w:snapToGrid w:val="0"/>
              <w:ind w:left="-818" w:firstLine="818"/>
            </w:pPr>
            <w:r>
              <w:t>1.09-б</w:t>
            </w:r>
          </w:p>
          <w:p w:rsidR="00C71384" w:rsidRDefault="00A43349" w:rsidP="00C71384">
            <w:pPr>
              <w:snapToGrid w:val="0"/>
              <w:ind w:left="-818" w:firstLine="818"/>
            </w:pPr>
            <w:r>
              <w:t>4.09-а</w:t>
            </w:r>
          </w:p>
          <w:p w:rsidR="007C0944" w:rsidRPr="008852FA" w:rsidRDefault="007C0944" w:rsidP="00C71384">
            <w:pPr>
              <w:snapToGrid w:val="0"/>
              <w:ind w:left="-818" w:firstLine="818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71384" w:rsidRPr="008852FA" w:rsidRDefault="00C71384" w:rsidP="00C71384">
            <w:pPr>
              <w:snapToGrid w:val="0"/>
            </w:pPr>
          </w:p>
        </w:tc>
      </w:tr>
      <w:tr w:rsidR="00C25798" w:rsidRPr="008852FA" w:rsidTr="00D03E23">
        <w:trPr>
          <w:trHeight w:val="4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</w:tcPr>
          <w:p w:rsidR="00C25798" w:rsidRPr="008852FA" w:rsidRDefault="00C25798" w:rsidP="00C25798">
            <w:pPr>
              <w:pStyle w:val="western"/>
              <w:spacing w:after="0" w:afterAutospacing="0"/>
            </w:pPr>
            <w:r w:rsidRPr="008852FA"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</w:tcPr>
          <w:p w:rsidR="00C25798" w:rsidRPr="008852FA" w:rsidRDefault="00C25798" w:rsidP="00C25798">
            <w:pPr>
              <w:pStyle w:val="western"/>
              <w:spacing w:after="0" w:afterAutospacing="0"/>
            </w:pPr>
            <w:r w:rsidRPr="008852FA">
              <w:t>Устное народное творчество(общий обзор)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25798" w:rsidRPr="008852FA" w:rsidRDefault="00C25798" w:rsidP="00C25798">
            <w:pPr>
              <w:pStyle w:val="ae"/>
              <w:rPr>
                <w:sz w:val="22"/>
                <w:szCs w:val="22"/>
              </w:rPr>
            </w:pPr>
            <w:r w:rsidRPr="008852FA">
              <w:rPr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участвовать в проблемном диалоге, рецензировать  чтение других, презентовать свои работы, работать над проектом коллективным и личным,  сочинять собственные произведения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C25798">
            <w:pPr>
              <w:snapToGrid w:val="0"/>
            </w:pPr>
            <w:r>
              <w:t>3.09-б</w:t>
            </w:r>
          </w:p>
          <w:p w:rsidR="00C25798" w:rsidRPr="008852FA" w:rsidRDefault="00A43349" w:rsidP="00C25798">
            <w:pPr>
              <w:snapToGrid w:val="0"/>
            </w:pPr>
            <w:r>
              <w:t>6.09-а</w:t>
            </w:r>
            <w:r w:rsidR="000C71D9"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25798" w:rsidRPr="008852FA" w:rsidRDefault="00C25798" w:rsidP="00C25798">
            <w:pPr>
              <w:snapToGrid w:val="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 w:val="restart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 w:val="restart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Сказка как вид народной прозы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vMerge w:val="restart"/>
          </w:tcPr>
          <w:p w:rsidR="009B00AB" w:rsidRPr="008852FA" w:rsidRDefault="009B00AB" w:rsidP="009B00AB">
            <w:pPr>
              <w:pStyle w:val="ae"/>
              <w:rPr>
                <w:sz w:val="22"/>
                <w:szCs w:val="22"/>
              </w:rPr>
            </w:pPr>
            <w:r w:rsidRPr="008852FA">
              <w:rPr>
                <w:sz w:val="22"/>
                <w:szCs w:val="22"/>
              </w:rPr>
              <w:t>Выразительно читать текст, выражать личное отношение к прочитанному, рецензировать  чтение других, 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</w:pPr>
            <w:r>
              <w:t xml:space="preserve">6.09-б </w:t>
            </w:r>
          </w:p>
          <w:p w:rsidR="009B00AB" w:rsidRDefault="00A43349" w:rsidP="009B00AB">
            <w:pPr>
              <w:autoSpaceDE w:val="0"/>
              <w:autoSpaceDN w:val="0"/>
              <w:adjustRightInd w:val="0"/>
              <w:ind w:left="30" w:right="30"/>
            </w:pPr>
            <w:r>
              <w:t>7.09-а</w:t>
            </w:r>
          </w:p>
          <w:p w:rsidR="007C0944" w:rsidRPr="008852FA" w:rsidRDefault="007C0944" w:rsidP="009B00AB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B00AB" w:rsidRPr="008852FA" w:rsidTr="00D03E23">
        <w:trPr>
          <w:trHeight w:val="2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</w:tcPr>
          <w:p w:rsidR="009B00AB" w:rsidRPr="008852FA" w:rsidRDefault="009B00AB" w:rsidP="009B00AB">
            <w:pPr>
              <w:snapToGrid w:val="0"/>
              <w:jc w:val="center"/>
              <w:rPr>
                <w:b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/>
          </w:tcPr>
          <w:p w:rsidR="009B00AB" w:rsidRPr="008852FA" w:rsidRDefault="009B00AB" w:rsidP="009B00AB">
            <w:pPr>
              <w:jc w:val="both"/>
              <w:rPr>
                <w:b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vMerge/>
          </w:tcPr>
          <w:p w:rsidR="009B00AB" w:rsidRPr="008852FA" w:rsidRDefault="009B00AB" w:rsidP="009B00AB">
            <w:pPr>
              <w:snapToGrid w:val="0"/>
              <w:jc w:val="center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vMerge w:val="restart"/>
          </w:tcPr>
          <w:p w:rsidR="009B00AB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  <w:p w:rsidR="00A43349" w:rsidRDefault="00A43349" w:rsidP="009B00AB">
            <w:pPr>
              <w:autoSpaceDE w:val="0"/>
              <w:autoSpaceDN w:val="0"/>
              <w:adjustRightInd w:val="0"/>
              <w:ind w:left="30" w:right="30"/>
            </w:pPr>
          </w:p>
          <w:p w:rsidR="00A43349" w:rsidRDefault="00A43349" w:rsidP="009B00AB">
            <w:pPr>
              <w:autoSpaceDE w:val="0"/>
              <w:autoSpaceDN w:val="0"/>
              <w:adjustRightInd w:val="0"/>
              <w:ind w:left="30" w:right="30"/>
            </w:pPr>
          </w:p>
          <w:p w:rsidR="00A43349" w:rsidRDefault="005818CF" w:rsidP="009B00AB">
            <w:pPr>
              <w:autoSpaceDE w:val="0"/>
              <w:autoSpaceDN w:val="0"/>
              <w:adjustRightInd w:val="0"/>
              <w:ind w:left="30" w:right="30"/>
            </w:pPr>
            <w:r>
              <w:t>8.09-б</w:t>
            </w:r>
          </w:p>
          <w:p w:rsidR="00A43349" w:rsidRPr="008852FA" w:rsidRDefault="00A43349" w:rsidP="009B00AB">
            <w:pPr>
              <w:autoSpaceDE w:val="0"/>
              <w:autoSpaceDN w:val="0"/>
              <w:adjustRightInd w:val="0"/>
              <w:ind w:left="30" w:right="30"/>
            </w:pPr>
            <w:r>
              <w:t>11.09-а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vMerge w:val="restart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Сказка «Царевна-лягушка»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9B00AB" w:rsidRPr="008852FA" w:rsidRDefault="009B00AB" w:rsidP="009B00AB">
            <w:pPr>
              <w:snapToGrid w:val="0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8852FA">
              <w:rPr>
                <w:rFonts w:eastAsia="Times New Roman"/>
                <w:kern w:val="0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vMerge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vMerge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B00AB" w:rsidRPr="008852FA" w:rsidTr="00D03E23">
        <w:trPr>
          <w:trHeight w:val="3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Образ Василисы Премудрой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9B00AB" w:rsidRPr="008852FA" w:rsidRDefault="009B00AB" w:rsidP="009B00AB">
            <w:r w:rsidRPr="008852FA">
              <w:rPr>
                <w:rFonts w:eastAsia="Times New Roman"/>
                <w:kern w:val="0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  <w:r w:rsidR="007E0250" w:rsidRPr="008852FA">
              <w:rPr>
                <w:rFonts w:eastAsia="Calibri"/>
                <w:kern w:val="0"/>
                <w:lang w:eastAsia="en-US"/>
              </w:rPr>
              <w:t xml:space="preserve"> Характеристика сказочных героев (в том числе сравнительная) и средств создания их образов: Василисы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t>10.09-б</w:t>
            </w:r>
          </w:p>
          <w:p w:rsidR="009B00AB" w:rsidRPr="008852FA" w:rsidRDefault="00A43349" w:rsidP="009B00AB">
            <w:pPr>
              <w:snapToGrid w:val="0"/>
            </w:pPr>
            <w:r>
              <w:t>13.09-а</w:t>
            </w:r>
            <w:r w:rsidR="000C71D9"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Народная мораль сказки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9B00AB" w:rsidRPr="008852FA" w:rsidRDefault="009B00AB" w:rsidP="009B00AB">
            <w:pPr>
              <w:snapToGrid w:val="0"/>
              <w:jc w:val="both"/>
              <w:rPr>
                <w:b/>
              </w:rPr>
            </w:pPr>
            <w:r w:rsidRPr="008852FA">
              <w:rPr>
                <w:rFonts w:eastAsia="Times New Roman"/>
                <w:kern w:val="0"/>
              </w:rPr>
              <w:t>Знакомятся с понятием о народной морали  и  учатся находить ее в характере и поступках героев. Выразительно читают сказку (в том числе по ролям).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t>13.09-б</w:t>
            </w:r>
          </w:p>
          <w:p w:rsidR="009B00AB" w:rsidRDefault="00A43349" w:rsidP="009B00AB">
            <w:pPr>
              <w:snapToGrid w:val="0"/>
            </w:pPr>
            <w:r>
              <w:t>14.09-а</w:t>
            </w:r>
          </w:p>
          <w:p w:rsidR="007C0944" w:rsidRPr="008852FA" w:rsidRDefault="007C0944" w:rsidP="009B00AB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Художественный мир волшебной сказки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Продолжают знакомство с миром сказок, сказочных жанров и элементов; способы построения народной сказки. </w:t>
            </w:r>
            <w:r w:rsidRPr="008852FA">
              <w:rPr>
                <w:rFonts w:eastAsia="Times New Roman"/>
                <w:kern w:val="0"/>
              </w:rPr>
              <w:t xml:space="preserve">Составляют план характеристики сказочного героя и рассказ о нём по плану. Формулируют и высказывают свою точку зрения на события и поступки героев. </w:t>
            </w:r>
            <w:r w:rsidRPr="008852FA">
              <w:t>Планируют алгоритм ответа.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15.09-б</w:t>
            </w:r>
          </w:p>
          <w:p w:rsidR="009B00AB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18.09-а</w:t>
            </w:r>
          </w:p>
          <w:p w:rsidR="007C0944" w:rsidRPr="008852FA" w:rsidRDefault="007C0944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8-9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Сказка «Иван – крестьянский сын и чудо-юдо»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Учатся характеризовать сказочных героев  (в том числе давать сравнительную характеристику); понимать средства создания  образов. Поиск незнакомых слов и определяют их значения с </w:t>
            </w:r>
            <w:r w:rsidRPr="008852FA">
              <w:lastRenderedPageBreak/>
              <w:t>помощью словарей и справочной литературы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lastRenderedPageBreak/>
              <w:t>17.09-б</w:t>
            </w:r>
          </w:p>
          <w:p w:rsidR="009B00AB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20.09-</w:t>
            </w:r>
            <w:proofErr w:type="gramStart"/>
            <w:r>
              <w:rPr>
                <w:iCs/>
              </w:rPr>
              <w:t>а</w:t>
            </w:r>
            <w:r w:rsidR="000C71D9">
              <w:rPr>
                <w:iCs/>
              </w:rPr>
              <w:t>,</w:t>
            </w:r>
            <w:r w:rsidR="005818CF">
              <w:rPr>
                <w:iCs/>
              </w:rPr>
              <w:t>б</w:t>
            </w:r>
            <w:proofErr w:type="gramEnd"/>
          </w:p>
          <w:p w:rsidR="00A43349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21.09-а</w:t>
            </w:r>
          </w:p>
          <w:p w:rsidR="007C0944" w:rsidRPr="008852FA" w:rsidRDefault="007C0944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AE3623">
        <w:trPr>
          <w:trHeight w:val="5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lastRenderedPageBreak/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Образ главного героя сказки. Его моральные качества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Учатся выявлять  в сказках разных видов художественные образы  (образ человека, образ природы, образ животного, образ предмета). </w:t>
            </w:r>
            <w:r w:rsidRPr="008852FA">
              <w:rPr>
                <w:rFonts w:eastAsia="Times New Roman"/>
                <w:kern w:val="0"/>
              </w:rPr>
              <w:t>Моделируют  монологическое высказывание, аргументировать ее с позициями партнеров при выработке общего решения в совместной деятельности.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22.09-б</w:t>
            </w:r>
          </w:p>
          <w:p w:rsidR="009B00AB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25.09-а</w:t>
            </w:r>
          </w:p>
          <w:p w:rsidR="007C0944" w:rsidRPr="008852FA" w:rsidRDefault="007C0944" w:rsidP="000C71D9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885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Сказка «Журавль и цапля»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Учатся выявлять  в сказках разных видов художественные образы  (образ человека, образ природы, образ животного, образ предмета). </w:t>
            </w:r>
            <w:r w:rsidRPr="008852FA">
              <w:rPr>
                <w:rFonts w:eastAsia="Times New Roman"/>
                <w:kern w:val="0"/>
              </w:rPr>
              <w:t>Сопоставляют варианты сказок.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24.09-б</w:t>
            </w:r>
          </w:p>
          <w:p w:rsidR="009B00AB" w:rsidRPr="008852FA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27.09-а</w:t>
            </w:r>
            <w:r w:rsidR="000C71D9">
              <w:rPr>
                <w:iCs/>
              </w:rPr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8852FA">
        <w:trPr>
          <w:trHeight w:val="8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73A45" w:rsidRDefault="00973A45" w:rsidP="009B00AB">
            <w:pPr>
              <w:pStyle w:val="western"/>
              <w:spacing w:after="0" w:afterAutospacing="0"/>
            </w:pPr>
            <w:r>
              <w:t>12</w:t>
            </w:r>
          </w:p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Бытовые сказки</w:t>
            </w:r>
          </w:p>
          <w:p w:rsidR="009B00AB" w:rsidRPr="008852FA" w:rsidRDefault="009B00AB" w:rsidP="009B00AB">
            <w:pPr>
              <w:pStyle w:val="western"/>
              <w:spacing w:after="0" w:afterAutospacing="0"/>
            </w:pPr>
            <w:proofErr w:type="spellStart"/>
            <w:r w:rsidRPr="008852FA">
              <w:t>Вн.чт</w:t>
            </w:r>
            <w:proofErr w:type="spellEnd"/>
            <w:r w:rsidRPr="008852FA">
              <w:t>. Мои любимые русские народные сказки.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Учатся составлять развёрнутый письменный ответ на проблемный вопрос. </w:t>
            </w:r>
            <w:r w:rsidRPr="008852FA">
              <w:rPr>
                <w:rFonts w:eastAsia="Times New Roman"/>
                <w:kern w:val="0"/>
              </w:rPr>
              <w:t>Моделируют  письменное монологическое высказывание.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0C71D9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27.09-б</w:t>
            </w:r>
          </w:p>
          <w:p w:rsidR="007C0944" w:rsidRDefault="00A43349" w:rsidP="000C71D9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28.09-а</w:t>
            </w:r>
          </w:p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29.09-б</w:t>
            </w:r>
          </w:p>
          <w:p w:rsidR="00A43349" w:rsidRDefault="00A4334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2.10-а</w:t>
            </w:r>
          </w:p>
          <w:p w:rsidR="007C0944" w:rsidRPr="008852FA" w:rsidRDefault="007C0944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885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14-15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Общее представление о древнерусской литературе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Определяют своеобразие древнерусской литературы. </w:t>
            </w:r>
            <w:r w:rsidRPr="008852FA">
              <w:rPr>
                <w:rFonts w:eastAsia="Times New Roman"/>
                <w:kern w:val="0"/>
              </w:rPr>
              <w:t>Ищут  и выделяют  необходимую информацию в предложенных текстах.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1.10-б</w:t>
            </w:r>
          </w:p>
          <w:p w:rsidR="009B00AB" w:rsidRDefault="000C71D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4.10-</w:t>
            </w:r>
            <w:proofErr w:type="gramStart"/>
            <w:r>
              <w:rPr>
                <w:iCs/>
              </w:rPr>
              <w:t>а,</w:t>
            </w:r>
            <w:r w:rsidR="005818CF">
              <w:rPr>
                <w:iCs/>
              </w:rPr>
              <w:t>б</w:t>
            </w:r>
            <w:proofErr w:type="gramEnd"/>
          </w:p>
          <w:p w:rsidR="007C0944" w:rsidRDefault="007C0944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5.10-а</w:t>
            </w:r>
          </w:p>
          <w:p w:rsidR="007C0944" w:rsidRPr="008852FA" w:rsidRDefault="007C0944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D03E23">
        <w:trPr>
          <w:trHeight w:val="6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16, </w:t>
            </w:r>
          </w:p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Летописание. «Повесть временных лет». «Подвиг отрока-киевлянина и хитрость воеводы </w:t>
            </w:r>
            <w:proofErr w:type="spellStart"/>
            <w:r w:rsidRPr="008852FA">
              <w:t>Претича</w:t>
            </w:r>
            <w:proofErr w:type="spellEnd"/>
            <w:r w:rsidRPr="008852FA">
              <w:t>».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t xml:space="preserve">Определяют ключевые проблемы древнерусской литературы. </w:t>
            </w:r>
            <w:r w:rsidRPr="008852FA">
              <w:rPr>
                <w:rFonts w:eastAsia="Times New Roman"/>
                <w:kern w:val="0"/>
              </w:rPr>
              <w:t>Дают нравственную  оценку поступкам героев летописей.</w:t>
            </w:r>
            <w:r w:rsidR="007E0250" w:rsidRPr="008852FA">
              <w:rPr>
                <w:rFonts w:eastAsia="Calibri"/>
                <w:kern w:val="0"/>
                <w:lang w:eastAsia="en-US"/>
              </w:rPr>
              <w:t>Выразительно читать древнерусский текст,  устно рецензировать, определять значение незнакомых слов, пересказывать, участвовать в проблемном диалоге, выражать личное отношение к прочитанному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0C71D9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6.10-б</w:t>
            </w:r>
          </w:p>
          <w:p w:rsidR="005818CF" w:rsidRDefault="005818CF" w:rsidP="000C71D9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8.10-б</w:t>
            </w:r>
          </w:p>
          <w:p w:rsidR="007C0944" w:rsidRDefault="007C0944" w:rsidP="000C71D9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9.10-а</w:t>
            </w:r>
          </w:p>
          <w:p w:rsidR="007C0944" w:rsidRPr="008852FA" w:rsidRDefault="000C71D9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11.10-а,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М.В. Ломоносов. «Случились вместе два астронома в пиру» как юмористическое нравоучение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9B00AB" w:rsidRPr="008852FA" w:rsidRDefault="009B00AB" w:rsidP="009B00AB">
            <w:pPr>
              <w:rPr>
                <w:rFonts w:eastAsia="Times New Roman"/>
                <w:kern w:val="0"/>
              </w:rPr>
            </w:pPr>
            <w:r w:rsidRPr="008852FA">
              <w:rPr>
                <w:rFonts w:eastAsia="Times New Roman"/>
                <w:kern w:val="0"/>
              </w:rPr>
              <w:t xml:space="preserve">Знакомятся с фактами жизни и творчества Ломоносова. Анализируют  стихотворения по плану. </w:t>
            </w:r>
          </w:p>
          <w:p w:rsidR="009B00AB" w:rsidRPr="008852FA" w:rsidRDefault="009B00AB" w:rsidP="009B00AB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8852FA">
              <w:rPr>
                <w:rFonts w:eastAsia="Times New Roman"/>
                <w:kern w:val="0"/>
              </w:rPr>
              <w:t>Составляют  таблицу «Роды и жанры литературы».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t>11.10-б</w:t>
            </w:r>
          </w:p>
          <w:p w:rsidR="007C0944" w:rsidRPr="008852FA" w:rsidRDefault="007C0944" w:rsidP="009B00AB">
            <w:pPr>
              <w:snapToGrid w:val="0"/>
            </w:pPr>
            <w:r>
              <w:t>12.10-а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19,</w:t>
            </w:r>
          </w:p>
          <w:p w:rsidR="009B00AB" w:rsidRPr="008852FA" w:rsidRDefault="009B00AB" w:rsidP="009B00AB">
            <w:pPr>
              <w:pStyle w:val="western"/>
              <w:spacing w:after="0" w:afterAutospacing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Жанровые особенности басни. Истоки басенного жанра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Узнают  роды и жанры литературы. Учатся видеть юмор в стихотворении. Узнают особенности басенного жанра (поучительный характер басен, герои, композиция, особенности языка и стиха).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t>13.10-б</w:t>
            </w:r>
          </w:p>
          <w:p w:rsidR="007C0944" w:rsidRPr="008852FA" w:rsidRDefault="007C0944" w:rsidP="009B00AB">
            <w:pPr>
              <w:snapToGrid w:val="0"/>
            </w:pPr>
            <w:r>
              <w:t>16.10-а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И.А. Крылов. Рассказ о писателе. Обличение человеческих пороков в басне «Волк и ягненок»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7E0250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Узнают особенности басенного жанра (поучительный характер басен, герои, композиция, особенности языка и стиха).</w:t>
            </w:r>
            <w:r w:rsidR="007E0250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Устный рассказ, использование справочной литературы, выразительное чтение, устное рецензирование, участие в коллективном диалоге, </w:t>
            </w:r>
            <w:r w:rsidR="007E0250" w:rsidRPr="008852FA">
              <w:rPr>
                <w:sz w:val="22"/>
                <w:szCs w:val="22"/>
              </w:rPr>
              <w:t>составление вопросов, составление характеристик героев, выражение различных форм выражения авторской позиции, работа со словарём литературоведческих терминов, создание иллюстраций, работа над проектом, игровые виды деятельности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t>15.10-б</w:t>
            </w:r>
          </w:p>
          <w:p w:rsidR="009B00AB" w:rsidRPr="008852FA" w:rsidRDefault="007C0944" w:rsidP="009B00AB">
            <w:pPr>
              <w:snapToGrid w:val="0"/>
            </w:pPr>
            <w:r>
              <w:t>18.10-а</w:t>
            </w:r>
            <w:r w:rsidR="000C71D9"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Басни И.А. Крылова «Ворона и лисица», «Свинья </w:t>
            </w:r>
            <w:r w:rsidRPr="008852FA">
              <w:lastRenderedPageBreak/>
              <w:t>под дубом»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lastRenderedPageBreak/>
              <w:t xml:space="preserve">Учатся анализировать различные формы выражения авторской </w:t>
            </w:r>
            <w:r w:rsidRPr="008852FA">
              <w:lastRenderedPageBreak/>
              <w:t>позиции. Выявляют особенности басенного жанра (поучительный характер басен, герои, композиция, особенности языка и стиха).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5818CF" w:rsidRDefault="005818CF" w:rsidP="009B00AB">
            <w:pPr>
              <w:snapToGrid w:val="0"/>
            </w:pPr>
            <w:r>
              <w:lastRenderedPageBreak/>
              <w:t>18.10-б</w:t>
            </w:r>
          </w:p>
          <w:p w:rsidR="009B00AB" w:rsidRDefault="007C0944" w:rsidP="009B00AB">
            <w:pPr>
              <w:snapToGrid w:val="0"/>
            </w:pPr>
            <w:r>
              <w:lastRenderedPageBreak/>
              <w:t>19.10-а</w:t>
            </w:r>
          </w:p>
          <w:p w:rsidR="0070708F" w:rsidRPr="008852FA" w:rsidRDefault="0070708F" w:rsidP="009B00AB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lastRenderedPageBreak/>
              <w:t>22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Аллегорическое отражение исторических событий в баснях. «Волк на псарне»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Учатся находить аллегорию применительно к описанию исторических событий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D12C3" w:rsidRDefault="003D12C3" w:rsidP="009B00AB">
            <w:pPr>
              <w:autoSpaceDE w:val="0"/>
              <w:autoSpaceDN w:val="0"/>
              <w:adjustRightInd w:val="0"/>
              <w:ind w:left="30" w:right="30"/>
            </w:pPr>
            <w:r>
              <w:t>20.10-б</w:t>
            </w:r>
          </w:p>
          <w:p w:rsidR="009B00AB" w:rsidRDefault="007C0944" w:rsidP="009B00AB">
            <w:pPr>
              <w:autoSpaceDE w:val="0"/>
              <w:autoSpaceDN w:val="0"/>
              <w:adjustRightInd w:val="0"/>
              <w:ind w:left="30" w:right="30"/>
            </w:pPr>
            <w:r>
              <w:t>23.10-а</w:t>
            </w:r>
          </w:p>
          <w:p w:rsidR="0070708F" w:rsidRPr="008852FA" w:rsidRDefault="0070708F" w:rsidP="009B00AB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B00AB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23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Р.Р. Урок-конкурс на лучшее чтение басни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Расширяют представление о басне, познакомятся с современными баснями.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D12C3" w:rsidRDefault="003D12C3" w:rsidP="009B00AB">
            <w:pPr>
              <w:snapToGrid w:val="0"/>
            </w:pPr>
            <w:r>
              <w:t>22.10-б</w:t>
            </w:r>
          </w:p>
          <w:p w:rsidR="009B00AB" w:rsidRPr="008852FA" w:rsidRDefault="007C0944" w:rsidP="009B00AB">
            <w:pPr>
              <w:snapToGrid w:val="0"/>
            </w:pPr>
            <w:r>
              <w:t>25.10-а</w:t>
            </w:r>
            <w:r w:rsidR="000C71D9"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9B00AB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 xml:space="preserve">24, </w:t>
            </w:r>
          </w:p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25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В.А. Жуковский. Рассказ о поэте. Сказка «Спящая царевна»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B00AB" w:rsidRPr="008852FA" w:rsidRDefault="009B00AB" w:rsidP="009B00AB">
            <w:pPr>
              <w:pStyle w:val="western"/>
              <w:spacing w:after="0" w:afterAutospacing="0"/>
            </w:pPr>
            <w:r w:rsidRPr="008852FA">
              <w:t>Учатся определять принадлежность произведения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D12C3" w:rsidRDefault="003D12C3" w:rsidP="009B00AB">
            <w:pPr>
              <w:snapToGrid w:val="0"/>
            </w:pPr>
            <w:r>
              <w:t>25.10-б</w:t>
            </w:r>
          </w:p>
          <w:p w:rsidR="0070708F" w:rsidRDefault="007C0944" w:rsidP="009B00AB">
            <w:pPr>
              <w:snapToGrid w:val="0"/>
            </w:pPr>
            <w:r>
              <w:t>26.10-а</w:t>
            </w:r>
          </w:p>
          <w:p w:rsidR="003D12C3" w:rsidRDefault="003D12C3" w:rsidP="009B00AB">
            <w:pPr>
              <w:snapToGrid w:val="0"/>
            </w:pPr>
            <w:r>
              <w:t>27.10-б</w:t>
            </w:r>
          </w:p>
          <w:p w:rsidR="007C0944" w:rsidRPr="008852FA" w:rsidRDefault="007C0944" w:rsidP="009B00AB">
            <w:pPr>
              <w:snapToGrid w:val="0"/>
            </w:pPr>
            <w:r>
              <w:t>30.10-а</w:t>
            </w:r>
            <w:r w:rsidR="000C71D9"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9B00AB" w:rsidRPr="008852FA" w:rsidRDefault="009B00AB" w:rsidP="009B00AB">
            <w:pPr>
              <w:snapToGrid w:val="0"/>
            </w:pPr>
          </w:p>
        </w:tc>
      </w:tr>
      <w:tr w:rsidR="007E0250" w:rsidRPr="008852FA" w:rsidTr="00D03E23">
        <w:trPr>
          <w:trHeight w:val="8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26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В.А. Жуковский. «Кубок». Понятие о балладе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7E0250" w:rsidRPr="008852FA" w:rsidRDefault="007E0250" w:rsidP="007E0250">
            <w:r w:rsidRPr="008852FA">
              <w:t>Устный рассказ, выразительно читать, устно отвечать на вопросы, составлять характеристику героев, давать нравственную оценку поступкам героев, работа со словарём литературоведческих терминов; 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диалоге.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D12C3" w:rsidRDefault="003D12C3" w:rsidP="007E0250">
            <w:pPr>
              <w:autoSpaceDE w:val="0"/>
              <w:autoSpaceDN w:val="0"/>
              <w:adjustRightInd w:val="0"/>
              <w:ind w:left="30" w:right="30"/>
            </w:pPr>
            <w:r>
              <w:t>29.10-б</w:t>
            </w:r>
          </w:p>
          <w:p w:rsidR="007E0250" w:rsidRPr="008852FA" w:rsidRDefault="0070708F" w:rsidP="007E0250">
            <w:pPr>
              <w:autoSpaceDE w:val="0"/>
              <w:autoSpaceDN w:val="0"/>
              <w:adjustRightInd w:val="0"/>
              <w:ind w:left="30" w:right="30"/>
            </w:pPr>
            <w:r>
              <w:t>8.11-а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27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Р.Р. А.С. Пушкин. Рассказ о детских и лицейских годах жизни.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Учатся определять принадлежность произведения к одному из литературных родов и жанров; понимать и формулировать тему, идею, нравственный пафос литературного произведения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Default="0070708F" w:rsidP="007E0250">
            <w:pPr>
              <w:autoSpaceDE w:val="0"/>
              <w:autoSpaceDN w:val="0"/>
              <w:adjustRightInd w:val="0"/>
              <w:ind w:left="30" w:right="30"/>
            </w:pPr>
            <w:r>
              <w:t>9.11-а</w:t>
            </w:r>
          </w:p>
          <w:p w:rsidR="00293135" w:rsidRPr="008852FA" w:rsidRDefault="00293135" w:rsidP="007E0250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7E0250" w:rsidRPr="008852FA" w:rsidTr="00D03E23">
        <w:trPr>
          <w:trHeight w:val="4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28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«Руслан и Людмила» (пролог) как </w:t>
            </w:r>
            <w:proofErr w:type="spellStart"/>
            <w:r w:rsidRPr="008852FA">
              <w:t>собрательная</w:t>
            </w:r>
            <w:proofErr w:type="spellEnd"/>
            <w:r w:rsidRPr="008852FA">
              <w:t xml:space="preserve"> картина народных сказок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Учатся находить в поэтических текстах изобразительно –выразительные средства. </w:t>
            </w:r>
            <w:r w:rsidRPr="008852FA">
              <w:rPr>
                <w:rFonts w:eastAsia="Calibri"/>
                <w:lang w:eastAsia="en-US"/>
              </w:rPr>
              <w:t>Обсуждение поня</w:t>
            </w:r>
            <w:r w:rsidRPr="008852FA">
              <w:rPr>
                <w:rFonts w:eastAsia="Calibri"/>
                <w:lang w:eastAsia="en-US"/>
              </w:rPr>
              <w:softHyphen/>
              <w:t>тия «пролог» с использованием словаря литературо</w:t>
            </w:r>
            <w:r w:rsidRPr="008852FA">
              <w:rPr>
                <w:rFonts w:eastAsia="Calibri"/>
                <w:lang w:eastAsia="en-US"/>
              </w:rPr>
              <w:softHyphen/>
              <w:t>ведческих терминов. Комментирование незнакомых слов и выражений. Устные ответы на вопросы (с ис</w:t>
            </w:r>
            <w:r w:rsidRPr="008852FA">
              <w:rPr>
                <w:rFonts w:eastAsia="Calibri"/>
                <w:lang w:eastAsia="en-US"/>
              </w:rPr>
              <w:softHyphen/>
              <w:t>пользованием цитирования). Участие в коллективном диалоге..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Default="0070708F" w:rsidP="007E0250">
            <w:pPr>
              <w:snapToGrid w:val="0"/>
            </w:pPr>
            <w:r>
              <w:t>13.11-а</w:t>
            </w:r>
          </w:p>
          <w:p w:rsidR="00293135" w:rsidRPr="008852FA" w:rsidRDefault="00293135" w:rsidP="007E0250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snapToGrid w:val="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29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А.С. Пушкин. Сказка о мертвой царевне и семи богатырях.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Определяют принадлежность произведения к одному из литературных родов и жанров; понимают и формулируют тему, идею, нравственный пафос литературного произведения.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Pr="008852FA" w:rsidRDefault="0070708F" w:rsidP="007E0250">
            <w:pPr>
              <w:snapToGrid w:val="0"/>
            </w:pPr>
            <w:r>
              <w:t>15.11-а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snapToGrid w:val="0"/>
            </w:pPr>
          </w:p>
        </w:tc>
      </w:tr>
      <w:tr w:rsidR="007E0250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Центральные образы сказки. Сходство и различие литературной и народной сказок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Определяют принадлежность произведения к одному из литературных родов и жанров; понимают и формулируют тему, идею, нравственный пафос литературного произведения.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Pr="008852FA" w:rsidRDefault="0070708F" w:rsidP="007E0250">
            <w:pPr>
              <w:autoSpaceDE w:val="0"/>
              <w:autoSpaceDN w:val="0"/>
              <w:adjustRightInd w:val="0"/>
              <w:ind w:right="30"/>
            </w:pPr>
            <w:r>
              <w:t>16.11-а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Подготовка к сочинению по сказкам А.С. Пушкина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rPr>
                <w:rFonts w:eastAsia="Calibri"/>
                <w:kern w:val="0"/>
                <w:lang w:eastAsia="en-US"/>
              </w:rPr>
            </w:pPr>
            <w:r w:rsidRPr="008852FA">
              <w:t xml:space="preserve">Усваивают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задачей. </w:t>
            </w:r>
            <w:r w:rsidRPr="008852FA">
              <w:rPr>
                <w:rFonts w:eastAsia="Calibri"/>
                <w:kern w:val="0"/>
                <w:lang w:eastAsia="en-US"/>
              </w:rPr>
              <w:t xml:space="preserve">Письменный ответ на один из проблемных вопросов: </w:t>
            </w:r>
          </w:p>
          <w:p w:rsidR="007E0250" w:rsidRPr="008852FA" w:rsidRDefault="007E0250" w:rsidP="007E0250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 xml:space="preserve">1.В чём превосходство царевны над царицей? </w:t>
            </w:r>
          </w:p>
          <w:p w:rsidR="007E0250" w:rsidRPr="008852FA" w:rsidRDefault="007E0250" w:rsidP="007E0250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lastRenderedPageBreak/>
              <w:t>2.Что помогло королевичу Елисею в поисках не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>весты?</w:t>
            </w:r>
          </w:p>
          <w:p w:rsidR="007E0250" w:rsidRPr="008852FA" w:rsidRDefault="007E0250" w:rsidP="007E0250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lang w:eastAsia="en-US"/>
              </w:rPr>
              <w:t>3.В чём общность и различия «Спящей царевны» В. А. Жуковского и «Сказки О мёртвой царевне и о семи богатырях» А. С. Пушкина?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Pr="008852FA" w:rsidRDefault="000C71D9" w:rsidP="007E0250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20.11-а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lastRenderedPageBreak/>
              <w:t>32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Сказки Пушкина. Стихотворения и прозаическая речь. Ритм, рифма, строфа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Усваивают понятия о ритме, рифме строке, учатся анализу лирического произведения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Pr="008852FA" w:rsidRDefault="0070708F" w:rsidP="007E0250">
            <w:pPr>
              <w:autoSpaceDE w:val="0"/>
              <w:autoSpaceDN w:val="0"/>
              <w:adjustRightInd w:val="0"/>
              <w:ind w:right="30"/>
            </w:pPr>
            <w:r>
              <w:t>22.11-а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33-34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Русская литературная сказка. </w:t>
            </w:r>
            <w:proofErr w:type="spellStart"/>
            <w:r w:rsidRPr="008852FA">
              <w:t>А.Погорельский</w:t>
            </w:r>
            <w:proofErr w:type="spellEnd"/>
            <w:r w:rsidRPr="008852FA">
              <w:t xml:space="preserve"> «Черная </w:t>
            </w:r>
            <w:proofErr w:type="spellStart"/>
            <w:r w:rsidRPr="008852FA">
              <w:t>курица,или</w:t>
            </w:r>
            <w:proofErr w:type="spellEnd"/>
            <w:r w:rsidRPr="008852FA">
              <w:t xml:space="preserve"> Подземные жители»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7E0250" w:rsidRPr="008852FA" w:rsidRDefault="007E0250" w:rsidP="007E0250">
            <w:pPr>
              <w:pStyle w:val="ae"/>
              <w:rPr>
                <w:sz w:val="22"/>
                <w:szCs w:val="22"/>
              </w:rPr>
            </w:pPr>
            <w:r w:rsidRPr="008852FA">
              <w:rPr>
                <w:sz w:val="22"/>
                <w:szCs w:val="22"/>
              </w:rPr>
              <w:t>Чтение и обсуждение статей учебника «Русская лите</w:t>
            </w:r>
            <w:r w:rsidRPr="008852FA">
              <w:rPr>
                <w:sz w:val="22"/>
                <w:szCs w:val="22"/>
              </w:rPr>
              <w:softHyphen/>
              <w:t>ратурная сказка» и «Антоний Погорельский». Коммен</w:t>
            </w:r>
            <w:r w:rsidRPr="008852FA">
              <w:rPr>
                <w:sz w:val="22"/>
                <w:szCs w:val="22"/>
              </w:rPr>
              <w:softHyphen/>
              <w:t>тирование незнакомых слов и историко-культурных реалий. Выразительное чтение сказки (в том числе по ролям) и пересказ её фрагментов. Поиск незнакомых слов и определение их значения. Устные ответы на вопросы (с использованием цитирования). Участие в коллективном диалоге по обсуждению эпизодов сказ</w:t>
            </w:r>
            <w:r w:rsidRPr="008852FA">
              <w:rPr>
                <w:sz w:val="22"/>
                <w:szCs w:val="22"/>
              </w:rPr>
              <w:softHyphen/>
              <w:t>ки. Выделение этапов развития сюжета сказки. Выяв</w:t>
            </w:r>
            <w:r w:rsidRPr="008852FA">
              <w:rPr>
                <w:sz w:val="22"/>
                <w:szCs w:val="22"/>
              </w:rPr>
              <w:softHyphen/>
              <w:t>ление в произведении Антония Погорельского харак</w:t>
            </w:r>
            <w:r w:rsidRPr="008852FA">
              <w:rPr>
                <w:sz w:val="22"/>
                <w:szCs w:val="22"/>
              </w:rPr>
              <w:softHyphen/>
              <w:t xml:space="preserve">терных признаков литературной сказки.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Default="0070708F" w:rsidP="007E0250">
            <w:pPr>
              <w:autoSpaceDE w:val="0"/>
              <w:autoSpaceDN w:val="0"/>
              <w:adjustRightInd w:val="0"/>
              <w:ind w:right="30"/>
            </w:pPr>
            <w:r>
              <w:t>23.11-а</w:t>
            </w:r>
          </w:p>
          <w:p w:rsidR="0070708F" w:rsidRDefault="00293135" w:rsidP="007E0250">
            <w:pPr>
              <w:autoSpaceDE w:val="0"/>
              <w:autoSpaceDN w:val="0"/>
              <w:adjustRightInd w:val="0"/>
              <w:ind w:right="30"/>
            </w:pPr>
            <w:r>
              <w:t>27.11-а</w:t>
            </w:r>
          </w:p>
          <w:p w:rsidR="00293135" w:rsidRPr="008852FA" w:rsidRDefault="00293135" w:rsidP="007E0250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rPr>
          <w:trHeight w:val="4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М.Ю. Лермонтов. Рассказ о поэте.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7E0250" w:rsidRPr="008852FA" w:rsidRDefault="007E0250" w:rsidP="007E0250">
            <w:pPr>
              <w:pStyle w:val="ae"/>
              <w:rPr>
                <w:sz w:val="22"/>
                <w:szCs w:val="22"/>
              </w:rPr>
            </w:pPr>
            <w:r w:rsidRPr="008852FA">
              <w:rPr>
                <w:sz w:val="22"/>
                <w:szCs w:val="22"/>
              </w:rPr>
              <w:t>Выразительно читать, составление вопросов, устные и письменные ответы на вопросы, используя цитирование; устное иллюстрирование, обсуждение произведений книжной графики к сказкам, защита проектов</w:t>
            </w:r>
            <w:r w:rsidR="00C910C2" w:rsidRPr="008852FA">
              <w:rPr>
                <w:sz w:val="22"/>
                <w:szCs w:val="22"/>
              </w:rPr>
              <w:t xml:space="preserve">. </w:t>
            </w:r>
            <w:r w:rsidR="00C910C2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Поиск сведений о поэте с использованием ресурсов Интернета, устно рассказывать, выразительно читать (в  том числе наизусть), устно отвечать на вопросы, работа со словарём литературоведческих терминов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Default="00293135" w:rsidP="007E0250">
            <w:pPr>
              <w:autoSpaceDE w:val="0"/>
              <w:autoSpaceDN w:val="0"/>
              <w:adjustRightInd w:val="0"/>
              <w:ind w:right="30"/>
            </w:pPr>
          </w:p>
          <w:p w:rsidR="007E0250" w:rsidRPr="00293135" w:rsidRDefault="000F2F76" w:rsidP="00293135">
            <w:r>
              <w:t>29.11-а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36, 37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«Бородино». Патриотический пафос </w:t>
            </w:r>
            <w:proofErr w:type="spellStart"/>
            <w:r w:rsidRPr="008852FA">
              <w:t>стизотворения</w:t>
            </w:r>
            <w:proofErr w:type="spellEnd"/>
            <w:r w:rsidRPr="008852FA">
              <w:t>. Изобразительно-выразительные средства языка стихотворения «Бородино»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 xml:space="preserve">Учатся понимать стихотворный текст, выразительно читать стихотворение, аргументировать свое отношение к героям произведения, находить прямые авторские оценки, слушать художественное чтение текста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Default="00293135" w:rsidP="007E0250">
            <w:pPr>
              <w:autoSpaceDE w:val="0"/>
              <w:autoSpaceDN w:val="0"/>
              <w:adjustRightInd w:val="0"/>
              <w:ind w:right="30"/>
            </w:pPr>
            <w:r>
              <w:t>30.11-а</w:t>
            </w:r>
          </w:p>
          <w:p w:rsidR="00293135" w:rsidRDefault="00293135" w:rsidP="007E0250">
            <w:pPr>
              <w:autoSpaceDE w:val="0"/>
              <w:autoSpaceDN w:val="0"/>
              <w:adjustRightInd w:val="0"/>
              <w:ind w:right="30"/>
            </w:pPr>
            <w:r>
              <w:t>4.12-а</w:t>
            </w:r>
          </w:p>
          <w:p w:rsidR="00293135" w:rsidRPr="008852FA" w:rsidRDefault="00293135" w:rsidP="007E0250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Н.В. Гоголь. Рассказ о писателе. Поэтизация народной жизни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Учатся понимать прозаический текст, выразительно читать его, аргументировать свое отношение к героям произведения</w:t>
            </w:r>
            <w:r w:rsidR="00C910C2" w:rsidRPr="008852FA">
              <w:t xml:space="preserve">. </w:t>
            </w:r>
            <w:r w:rsidR="00C910C2" w:rsidRPr="008852FA">
              <w:rPr>
                <w:rFonts w:eastAsia="Calibri"/>
                <w:lang w:eastAsia="en-US"/>
              </w:rPr>
              <w:t>Чтение и обсуждение статьи учебника «Николай Ва</w:t>
            </w:r>
            <w:r w:rsidR="00C910C2" w:rsidRPr="008852FA">
              <w:rPr>
                <w:rFonts w:eastAsia="Calibri"/>
                <w:lang w:eastAsia="en-US"/>
              </w:rPr>
              <w:softHyphen/>
              <w:t>сильевич Гоголь». Устный рассказ о пи</w:t>
            </w:r>
            <w:r w:rsidR="00C910C2" w:rsidRPr="008852FA">
              <w:rPr>
                <w:rFonts w:eastAsia="Calibri"/>
                <w:lang w:eastAsia="en-US"/>
              </w:rPr>
              <w:softHyphen/>
              <w:t>сателе. Выразительное чтение повести (в том числе по ролям), пересказ и анализ её фрагментов. Устное рецензирование.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Pr="008852FA" w:rsidRDefault="000F2F76" w:rsidP="007E0250">
            <w:pPr>
              <w:autoSpaceDE w:val="0"/>
              <w:autoSpaceDN w:val="0"/>
              <w:adjustRightInd w:val="0"/>
              <w:ind w:right="30"/>
            </w:pPr>
            <w:r>
              <w:t>6.12-а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</w:pPr>
          </w:p>
        </w:tc>
      </w:tr>
      <w:tr w:rsidR="007E0250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39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«Вечера на хуторе близ Диканьки». «Страшная месть».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C910C2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Учатся обсуждать поступки литературных героев и выражать свое мнение о них.</w:t>
            </w:r>
            <w:r w:rsidR="00C910C2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Устное иллюстрирование. </w:t>
            </w:r>
            <w:r w:rsidR="00C910C2" w:rsidRPr="008852FA">
              <w:rPr>
                <w:i/>
                <w:sz w:val="22"/>
                <w:szCs w:val="22"/>
                <w:lang w:eastAsia="en-US"/>
              </w:rPr>
              <w:t>Практическая работа.</w:t>
            </w:r>
            <w:r w:rsidR="00C910C2" w:rsidRPr="008852FA">
              <w:rPr>
                <w:sz w:val="22"/>
                <w:szCs w:val="22"/>
                <w:lang w:eastAsia="en-US"/>
              </w:rPr>
              <w:t xml:space="preserve"> Характеристика героев повести с использованием цитатных примеров (по группам).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E0250" w:rsidRDefault="00293135" w:rsidP="007E025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7.12-а</w:t>
            </w:r>
          </w:p>
          <w:p w:rsidR="00293135" w:rsidRPr="008852FA" w:rsidRDefault="00293135" w:rsidP="007E025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7E0250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40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Реальность и фантастика в повести «Заколдованное место»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7E0250" w:rsidRPr="008852FA" w:rsidRDefault="007E0250" w:rsidP="007E0250">
            <w:pPr>
              <w:pStyle w:val="western"/>
              <w:spacing w:after="0" w:afterAutospacing="0"/>
            </w:pPr>
            <w:r w:rsidRPr="008852FA">
              <w:t>Учатся обсуждать поступки литературных героев и выражать свое мнение о них.</w:t>
            </w:r>
            <w:r w:rsidR="00C910C2" w:rsidRPr="008852FA">
              <w:rPr>
                <w:rFonts w:eastAsia="Calibri"/>
                <w:lang w:eastAsia="en-US"/>
              </w:rPr>
              <w:t>Выявление средств создания настроения и авторского отношения к изображаемому. Анализ раз</w:t>
            </w:r>
            <w:r w:rsidR="00C910C2" w:rsidRPr="008852FA">
              <w:rPr>
                <w:rFonts w:eastAsia="Calibri"/>
                <w:lang w:eastAsia="en-US"/>
              </w:rPr>
              <w:softHyphen/>
              <w:t xml:space="preserve">личных форм выражения авторской позиции. Устные ответы на вопросы (с использованием </w:t>
            </w:r>
            <w:r w:rsidR="00C910C2" w:rsidRPr="008852FA">
              <w:rPr>
                <w:rFonts w:eastAsia="Calibri"/>
                <w:lang w:eastAsia="en-US"/>
              </w:rPr>
              <w:lastRenderedPageBreak/>
              <w:t>цитирования). Участие в коллективном диалоге.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Pr="008852FA" w:rsidRDefault="00293135" w:rsidP="007E025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lastRenderedPageBreak/>
              <w:t>11.12-а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7E0250" w:rsidRPr="008852FA" w:rsidRDefault="007E0250" w:rsidP="007E0250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lastRenderedPageBreak/>
              <w:t>41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proofErr w:type="spellStart"/>
            <w:r w:rsidRPr="008852FA">
              <w:t>Вн.чт</w:t>
            </w:r>
            <w:proofErr w:type="spellEnd"/>
            <w:r w:rsidRPr="008852FA">
              <w:t>. Главы из книги «Вечера на хуторе близ Диканьки» ( по выбору учащихся)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910C2" w:rsidRPr="008852FA" w:rsidRDefault="00C910C2" w:rsidP="00C910C2">
            <w:pPr>
              <w:rPr>
                <w:rFonts w:eastAsia="Times New Roman"/>
              </w:rPr>
            </w:pPr>
            <w:r w:rsidRPr="008852FA">
              <w:rPr>
                <w:rFonts w:eastAsia="Calibri"/>
              </w:rPr>
              <w:t>Краткий пересказ сюжета каждой повести (по груп</w:t>
            </w:r>
            <w:r w:rsidRPr="008852FA">
              <w:rPr>
                <w:rFonts w:eastAsia="Calibri"/>
              </w:rPr>
              <w:softHyphen/>
              <w:t>пам). Выразительное чтение эпизодов (в том числе по ролям). Устное рецензирование выразительного чтения одноклассников. Поиск незнакомых слов и определение их значений. Устные ответы на вопросы (с использованием цитирования). Участие в коллек</w:t>
            </w:r>
            <w:r w:rsidRPr="008852FA">
              <w:rPr>
                <w:rFonts w:eastAsia="Calibri"/>
              </w:rPr>
              <w:softHyphen/>
              <w:t>тивном диалоге. Анализ конфликта тёмных и светлых сил, пейзажных фрагментов, языковых особенностей повестей. Рецензирование чтения актёров (см. фоно</w:t>
            </w:r>
            <w:r w:rsidRPr="008852FA">
              <w:rPr>
                <w:rFonts w:eastAsia="Calibri"/>
              </w:rPr>
              <w:softHyphen/>
              <w:t>хрестоматию)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0F2F76" w:rsidP="00C910C2">
            <w:pPr>
              <w:autoSpaceDE w:val="0"/>
              <w:autoSpaceDN w:val="0"/>
              <w:adjustRightInd w:val="0"/>
              <w:ind w:left="30" w:right="30"/>
            </w:pPr>
            <w:r>
              <w:t>13.12-а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42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Н.А. Некрасов. Рассказ о поэте. Начало литературной деятельности. Поэма «</w:t>
            </w:r>
            <w:proofErr w:type="spellStart"/>
            <w:r w:rsidRPr="008852FA">
              <w:t>Мороз,Красный</w:t>
            </w:r>
            <w:proofErr w:type="spellEnd"/>
            <w:r w:rsidRPr="008852FA">
              <w:t xml:space="preserve"> нос»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C910C2" w:rsidRPr="008852FA" w:rsidRDefault="00C910C2" w:rsidP="00C910C2">
            <w:pPr>
              <w:rPr>
                <w:rFonts w:eastAsia="Calibri"/>
              </w:rPr>
            </w:pPr>
            <w:proofErr w:type="spellStart"/>
            <w:r w:rsidRPr="008852FA">
              <w:rPr>
                <w:rFonts w:eastAsia="Calibri"/>
              </w:rPr>
              <w:t>Инсцениро</w:t>
            </w:r>
            <w:r w:rsidRPr="008852FA">
              <w:rPr>
                <w:rFonts w:eastAsia="Calibri"/>
              </w:rPr>
              <w:softHyphen/>
              <w:t>вание</w:t>
            </w:r>
            <w:proofErr w:type="spellEnd"/>
            <w:r w:rsidRPr="008852FA">
              <w:rPr>
                <w:rFonts w:eastAsia="Calibri"/>
              </w:rPr>
              <w:t xml:space="preserve"> фрагментов повестей. Презентация и защита </w:t>
            </w:r>
          </w:p>
          <w:p w:rsidR="00C910C2" w:rsidRPr="008852FA" w:rsidRDefault="00C910C2" w:rsidP="00C910C2">
            <w:pPr>
              <w:rPr>
                <w:rFonts w:eastAsia="Calibri"/>
              </w:rPr>
            </w:pPr>
            <w:r w:rsidRPr="008852FA">
              <w:rPr>
                <w:rFonts w:eastAsia="Calibri"/>
              </w:rPr>
              <w:t xml:space="preserve">собственных иллюстраций и коллективного учебного проекта. </w:t>
            </w:r>
          </w:p>
          <w:p w:rsidR="00C910C2" w:rsidRPr="008852FA" w:rsidRDefault="00C910C2" w:rsidP="00C910C2">
            <w:pPr>
              <w:rPr>
                <w:rFonts w:eastAsia="Calibri"/>
              </w:rPr>
            </w:pPr>
            <w:r w:rsidRPr="008852FA">
              <w:rPr>
                <w:rFonts w:eastAsia="Calibri"/>
                <w:i/>
              </w:rPr>
              <w:t>Практическая работа.</w:t>
            </w:r>
            <w:r w:rsidRPr="008852FA">
              <w:rPr>
                <w:rFonts w:eastAsia="Calibri"/>
              </w:rPr>
              <w:t xml:space="preserve"> Характеристика главных по</w:t>
            </w:r>
            <w:r w:rsidRPr="008852FA">
              <w:rPr>
                <w:rFonts w:eastAsia="Calibri"/>
              </w:rPr>
              <w:softHyphen/>
              <w:t xml:space="preserve">ложительных героев каждой повести (по группам). </w:t>
            </w:r>
          </w:p>
          <w:p w:rsidR="00C910C2" w:rsidRPr="008852FA" w:rsidRDefault="00C910C2" w:rsidP="00C910C2">
            <w:r w:rsidRPr="008852FA">
              <w:rPr>
                <w:rFonts w:eastAsia="Calibri"/>
                <w:i/>
              </w:rPr>
              <w:t>Самостоятельная работа.</w:t>
            </w:r>
            <w:r w:rsidRPr="008852FA">
              <w:rPr>
                <w:rFonts w:eastAsia="Calibri"/>
              </w:rPr>
              <w:t xml:space="preserve"> Подготовка вырази</w:t>
            </w:r>
            <w:r w:rsidRPr="008852FA">
              <w:rPr>
                <w:rFonts w:eastAsia="Calibri"/>
              </w:rPr>
              <w:softHyphen/>
              <w:t>тельного чтения наизусть описания природы из «Вечеров ... » (по выбору). Поиск сведений о детстве Н. А. Некрасова с использованием справочной и художественно- публицистической литературы, ресур</w:t>
            </w:r>
            <w:r w:rsidRPr="008852FA">
              <w:rPr>
                <w:rFonts w:eastAsia="Calibri"/>
              </w:rPr>
              <w:softHyphen/>
              <w:t xml:space="preserve">сов Интернета (под руководством учителя).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293135" w:rsidP="00C910C2">
            <w:pPr>
              <w:snapToGrid w:val="0"/>
              <w:rPr>
                <w:rStyle w:val="dash041e005f0431005f044b005f0447005f043d005f044b005f0439005f005fchar1char1"/>
                <w:sz w:val="22"/>
                <w:szCs w:val="22"/>
              </w:rPr>
            </w:pPr>
            <w:r>
              <w:rPr>
                <w:rStyle w:val="dash041e005f0431005f044b005f0447005f043d005f044b005f0439005f005fchar1char1"/>
                <w:sz w:val="22"/>
                <w:szCs w:val="22"/>
              </w:rPr>
              <w:t>14.12-а</w:t>
            </w:r>
          </w:p>
          <w:p w:rsidR="00293135" w:rsidRPr="008852FA" w:rsidRDefault="00293135" w:rsidP="00C910C2">
            <w:pPr>
              <w:snapToGrid w:val="0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  <w:rPr>
                <w:rStyle w:val="dash041e005f0431005f044b005f0447005f043d005f044b005f0439005f005fchar1char1"/>
                <w:sz w:val="22"/>
                <w:szCs w:val="22"/>
              </w:rPr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43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Р.Р. Изображение судьбы русской женщины в поэзии Некрасова. Понятие об эпитете. Обучение выразительному чтению.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 xml:space="preserve">Учатся выявлять основную нравственную проблематику произведения. </w:t>
            </w:r>
            <w:r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Поиск цитат</w:t>
            </w:r>
            <w:r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>ных примеров, иллюстрирующих понятие «эпитет». Прослушивание фрагментов поэмы в актерском ис</w:t>
            </w:r>
            <w:r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 xml:space="preserve">полнении (см. фонохрестоматию), рецензирование актёрского чтения. </w:t>
            </w:r>
          </w:p>
          <w:p w:rsidR="00C910C2" w:rsidRPr="008852FA" w:rsidRDefault="00C910C2" w:rsidP="00C910C2">
            <w:r w:rsidRPr="008852FA">
              <w:rPr>
                <w:rFonts w:eastAsia="Calibri"/>
                <w:i/>
                <w:kern w:val="0"/>
                <w:lang w:eastAsia="en-US"/>
              </w:rPr>
              <w:t>Практическая работа.</w:t>
            </w:r>
            <w:r w:rsidRPr="008852FA">
              <w:rPr>
                <w:rFonts w:eastAsia="Calibri"/>
                <w:kern w:val="0"/>
                <w:lang w:eastAsia="en-US"/>
              </w:rPr>
              <w:t xml:space="preserve"> Составление таблицы «Внеш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>ность и черты характера русской крестьянки»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293135" w:rsidRPr="008852FA" w:rsidRDefault="00293135" w:rsidP="00C910C2">
            <w:pPr>
              <w:snapToGrid w:val="0"/>
            </w:pPr>
            <w:r>
              <w:t>18.12-а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44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Н.А. Некрасов «Крестьянские дети»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выявлять основную нравственную проблематику произведения.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0F2F76" w:rsidP="00C910C2">
            <w:pPr>
              <w:snapToGrid w:val="0"/>
            </w:pPr>
            <w:r>
              <w:t>20.12-а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 w:val="restart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45</w:t>
            </w:r>
          </w:p>
          <w:p w:rsidR="00C910C2" w:rsidRPr="008852FA" w:rsidRDefault="00C910C2" w:rsidP="00C910C2">
            <w:pPr>
              <w:pStyle w:val="western"/>
              <w:spacing w:after="0"/>
            </w:pPr>
            <w:r w:rsidRPr="008852FA">
              <w:t>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 w:val="restart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И.С. Тургенев. Рассказ о писателе. «Муму». Жизнь в доме барыни. Герасим и барыня.</w:t>
            </w:r>
          </w:p>
          <w:p w:rsidR="00C910C2" w:rsidRPr="008852FA" w:rsidRDefault="00C910C2" w:rsidP="00C910C2">
            <w:pPr>
              <w:pStyle w:val="western"/>
              <w:spacing w:after="0"/>
            </w:pPr>
            <w:r w:rsidRPr="008852FA">
              <w:t>Духовные и нравственные качества Герасима. Герасим и Татьяна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vMerge w:val="restart"/>
          </w:tcPr>
          <w:p w:rsidR="00C910C2" w:rsidRPr="008852FA" w:rsidRDefault="00450114" w:rsidP="00C910C2">
            <w:pPr>
              <w:rPr>
                <w:rFonts w:eastAsia="Calibri"/>
              </w:rPr>
            </w:pPr>
            <w:r w:rsidRPr="008852FA">
              <w:rPr>
                <w:rFonts w:eastAsia="Calibri"/>
              </w:rPr>
              <w:t>Чтение статей учебника о Спасском-</w:t>
            </w:r>
            <w:proofErr w:type="spellStart"/>
            <w:r w:rsidRPr="008852FA">
              <w:rPr>
                <w:rFonts w:eastAsia="Calibri"/>
              </w:rPr>
              <w:t>Лутовинове</w:t>
            </w:r>
            <w:proofErr w:type="spellEnd"/>
            <w:r w:rsidRPr="008852FA">
              <w:rPr>
                <w:rFonts w:eastAsia="Calibri"/>
              </w:rPr>
              <w:t xml:space="preserve"> (см. раздел </w:t>
            </w:r>
            <w:r w:rsidR="00C910C2" w:rsidRPr="008852FA">
              <w:rPr>
                <w:rFonts w:eastAsia="Calibri"/>
              </w:rPr>
              <w:t xml:space="preserve">«Литературные места </w:t>
            </w:r>
          </w:p>
          <w:p w:rsidR="00C910C2" w:rsidRPr="008852FA" w:rsidRDefault="00C910C2" w:rsidP="00C910C2">
            <w:pPr>
              <w:rPr>
                <w:rFonts w:eastAsia="Calibri"/>
              </w:rPr>
            </w:pPr>
            <w:r w:rsidRPr="008852FA">
              <w:rPr>
                <w:rFonts w:eastAsia="Calibri"/>
              </w:rPr>
              <w:t>России») и «Иван Сер</w:t>
            </w:r>
            <w:r w:rsidRPr="008852FA">
              <w:rPr>
                <w:rFonts w:eastAsia="Calibri"/>
              </w:rPr>
              <w:softHyphen/>
              <w:t>геевич Тургенев». Ответы на вопросы о биографии поэта. Устный рассказ о детстве Тургенева. Прослу</w:t>
            </w:r>
            <w:r w:rsidRPr="008852FA">
              <w:rPr>
                <w:rFonts w:eastAsia="Calibri"/>
              </w:rPr>
              <w:softHyphen/>
              <w:t>шивание звукозаписи актёрского чтения (см. фоно</w:t>
            </w:r>
            <w:r w:rsidRPr="008852FA">
              <w:rPr>
                <w:rFonts w:eastAsia="Calibri"/>
              </w:rPr>
              <w:softHyphen/>
              <w:t>хрестоматию), его рецензирование. Чтение по ролям фрагментов повести и рецензирование чтения одно</w:t>
            </w:r>
            <w:r w:rsidRPr="008852FA">
              <w:rPr>
                <w:rFonts w:eastAsia="Calibri"/>
              </w:rPr>
              <w:softHyphen/>
              <w:t>классников. Поиск незнакомых слов и определение их значения. Устные ответы на вопросы (с использо</w:t>
            </w:r>
            <w:r w:rsidRPr="008852FA">
              <w:rPr>
                <w:rFonts w:eastAsia="Calibri"/>
              </w:rPr>
              <w:softHyphen/>
              <w:t>ванием цитирования). Участие в коллективном диа</w:t>
            </w:r>
            <w:r w:rsidRPr="008852FA">
              <w:rPr>
                <w:rFonts w:eastAsia="Calibri"/>
              </w:rPr>
              <w:softHyphen/>
              <w:t xml:space="preserve">логе. Различные виды пересказов. </w:t>
            </w:r>
          </w:p>
          <w:p w:rsidR="00C910C2" w:rsidRPr="008852FA" w:rsidRDefault="00C910C2" w:rsidP="00C910C2">
            <w:r w:rsidRPr="008852FA">
              <w:rPr>
                <w:rFonts w:eastAsia="Calibri"/>
                <w:i/>
              </w:rPr>
              <w:t>Самостоятельная работа.</w:t>
            </w:r>
            <w:r w:rsidRPr="008852FA">
              <w:rPr>
                <w:rFonts w:eastAsia="Calibri"/>
              </w:rPr>
              <w:t xml:space="preserve"> Выборочный пересказ истории одного из </w:t>
            </w:r>
            <w:r w:rsidRPr="008852FA">
              <w:rPr>
                <w:rFonts w:eastAsia="Calibri"/>
              </w:rPr>
              <w:lastRenderedPageBreak/>
              <w:t xml:space="preserve">героев (по выбору).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vMerge w:val="restart"/>
          </w:tcPr>
          <w:p w:rsidR="00293135" w:rsidRDefault="00293135" w:rsidP="00C910C2">
            <w:pPr>
              <w:snapToGrid w:val="0"/>
            </w:pPr>
            <w:r>
              <w:lastRenderedPageBreak/>
              <w:t>21.12-а</w:t>
            </w:r>
          </w:p>
          <w:p w:rsidR="00293135" w:rsidRDefault="00293135" w:rsidP="00C910C2">
            <w:pPr>
              <w:snapToGrid w:val="0"/>
            </w:pPr>
            <w:r>
              <w:t>25.12-а</w:t>
            </w:r>
          </w:p>
          <w:p w:rsidR="00293135" w:rsidRPr="008852FA" w:rsidRDefault="00293135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  <w:tcBorders>
              <w:top w:val="nil"/>
            </w:tcBorders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vMerge/>
            <w:tcBorders>
              <w:top w:val="nil"/>
            </w:tcBorders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vMerge/>
          </w:tcPr>
          <w:p w:rsidR="00C910C2" w:rsidRPr="008852FA" w:rsidRDefault="00C910C2" w:rsidP="00C910C2"/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vMerge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lastRenderedPageBreak/>
              <w:t>47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Превосходство Герасима над челядью барыни. Герасим и Муму. Протест против крепостничества в рассказе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85242" w:rsidRPr="008852FA" w:rsidRDefault="00C910C2" w:rsidP="00C85242">
            <w:pPr>
              <w:rPr>
                <w:rFonts w:eastAsia="Calibri"/>
                <w:kern w:val="0"/>
                <w:lang w:eastAsia="en-US"/>
              </w:rPr>
            </w:pPr>
            <w:r w:rsidRPr="008852FA">
              <w:t xml:space="preserve">Учатся словесно воспроизводить картины, созданные писателем. </w:t>
            </w:r>
            <w:r w:rsidR="00C85242" w:rsidRPr="008852FA">
              <w:rPr>
                <w:rFonts w:eastAsia="Calibri"/>
                <w:kern w:val="0"/>
                <w:lang w:eastAsia="en-US"/>
              </w:rPr>
              <w:t>Заполнение аналитических таблиц «Портреты и пейзажи в повести "Муму"» (по группам). Презентация и зашита электронного альбо</w:t>
            </w:r>
            <w:r w:rsidR="00C85242" w:rsidRPr="008852FA">
              <w:rPr>
                <w:rFonts w:eastAsia="Calibri"/>
                <w:kern w:val="0"/>
                <w:lang w:eastAsia="en-US"/>
              </w:rPr>
              <w:softHyphen/>
              <w:t>ма «Словесные портреты и пейзажи в  повести "Муму" глазами книжных графиков».  Проведе</w:t>
            </w:r>
            <w:r w:rsidR="00C85242" w:rsidRPr="008852FA">
              <w:rPr>
                <w:rFonts w:eastAsia="Calibri"/>
                <w:kern w:val="0"/>
                <w:lang w:eastAsia="en-US"/>
              </w:rPr>
              <w:softHyphen/>
              <w:t xml:space="preserve">ние викторины по повести. </w:t>
            </w:r>
          </w:p>
          <w:p w:rsidR="00C910C2" w:rsidRPr="008852FA" w:rsidRDefault="00C85242" w:rsidP="00C85242">
            <w:pPr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>Практическая работа. Составление планов отве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>тов на проблемные вопросы. Составление устного и письменного ответа на проблемный вопрос.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013DE" w:rsidP="00C910C2">
            <w:pPr>
              <w:autoSpaceDE w:val="0"/>
              <w:autoSpaceDN w:val="0"/>
              <w:adjustRightInd w:val="0"/>
              <w:ind w:right="30"/>
            </w:pPr>
            <w:r>
              <w:t>10.01-а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48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Р.Р. Тургенев – мастер портрета и пейзажа (по рассказу «Муму»)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воспроизводить сюжет изученного произведения, объяснять внутренние связи его элементов.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013DE" w:rsidP="00C910C2">
            <w:pPr>
              <w:snapToGrid w:val="0"/>
            </w:pPr>
            <w:r>
              <w:t>11.01-а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49, 50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Классное сочинение по рассказу «Муму»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четко и правильно давать ответы на поставленные вопросы.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7D7474" w:rsidP="00C910C2">
            <w:pPr>
              <w:snapToGrid w:val="0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1" o:spid="_x0000_s1026" type="#_x0000_t88" style="position:absolute;margin-left:.65pt;margin-top:2.85pt;width:12.25pt;height:2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" adj="1088" strokecolor="#5b9bd5 [3204]" strokeweight=".5pt">
                  <v:stroke joinstyle="miter"/>
                </v:shape>
              </w:pict>
            </w:r>
            <w:r w:rsidR="004013DE">
              <w:t>15-01-а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Лирика А.А. Фета( стихи из хрестоматии)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Учатся анализировать лирическое произведение, использовать в речи </w:t>
            </w:r>
            <w:proofErr w:type="spellStart"/>
            <w:r w:rsidRPr="008852FA">
              <w:t>литературоведчесие</w:t>
            </w:r>
            <w:proofErr w:type="spellEnd"/>
            <w:r w:rsidRPr="008852FA">
              <w:t xml:space="preserve"> термины</w:t>
            </w:r>
            <w:r w:rsidR="00C85242" w:rsidRPr="008852FA">
              <w:t xml:space="preserve">. </w:t>
            </w:r>
            <w:r w:rsidR="00C85242" w:rsidRPr="008852FA">
              <w:rPr>
                <w:rFonts w:eastAsia="Calibri"/>
                <w:lang w:eastAsia="en-US"/>
              </w:rPr>
              <w:t>Выразительно читать стихотворения, составление вопросов, устные и письменные ответы на вопросы, используя цитирование, рассказывать о поэтах, создавать электронные презентации, работать в группе.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013DE" w:rsidP="00C910C2">
            <w:pPr>
              <w:snapToGrid w:val="0"/>
            </w:pPr>
            <w:r>
              <w:t>17.01-а</w:t>
            </w:r>
            <w:r w:rsidR="000F2F76">
              <w:t>,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52, 53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Л.Н. Толстой. Рассказ о писателе. «Кавказский пленник» как протест против национальной вражды. Жилин и горцы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85242">
            <w:pPr>
              <w:rPr>
                <w:rFonts w:eastAsia="Calibri"/>
                <w:kern w:val="0"/>
                <w:lang w:eastAsia="en-US"/>
              </w:rPr>
            </w:pPr>
            <w:r w:rsidRPr="008852FA">
              <w:t>Учатся понимать гуманистическую направленность произведения.</w:t>
            </w:r>
            <w:r w:rsidR="00C85242" w:rsidRPr="008852FA">
              <w:rPr>
                <w:rFonts w:eastAsia="Calibri"/>
                <w:kern w:val="0"/>
                <w:lang w:eastAsia="en-US"/>
              </w:rPr>
              <w:t xml:space="preserve">Чтение статьи учебника о Толстом и составление её плана. Сообщения об участии Толстого в Кавказской войне. Выразительное чтение рассказа (в том числе по ролям), пересказ и </w:t>
            </w:r>
            <w:proofErr w:type="spellStart"/>
            <w:r w:rsidR="00C85242" w:rsidRPr="008852FA">
              <w:rPr>
                <w:rFonts w:eastAsia="Calibri"/>
                <w:kern w:val="0"/>
                <w:lang w:eastAsia="en-US"/>
              </w:rPr>
              <w:t>инсценированиеего</w:t>
            </w:r>
            <w:proofErr w:type="spellEnd"/>
            <w:r w:rsidR="00C85242" w:rsidRPr="008852FA">
              <w:rPr>
                <w:rFonts w:eastAsia="Calibri"/>
                <w:kern w:val="0"/>
                <w:lang w:eastAsia="en-US"/>
              </w:rPr>
              <w:t xml:space="preserve"> фрагментов. Поиск незнакомых слов и определение их значения. Прослушивание  фрагментов рассказа в актёрском исполнении. Устное рецензирование выразительного чтения одноклассников, чтения актёров. Устные от</w:t>
            </w:r>
            <w:r w:rsidR="00C85242" w:rsidRPr="008852FA">
              <w:rPr>
                <w:rFonts w:eastAsia="Calibri"/>
                <w:kern w:val="0"/>
                <w:lang w:eastAsia="en-US"/>
              </w:rPr>
              <w:softHyphen/>
              <w:t xml:space="preserve">веты на вопросы (с использованием цитирования). Участие в коллективном диалоге.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52381" w:rsidRDefault="004013DE" w:rsidP="00C910C2">
            <w:r>
              <w:t>18.01-а</w:t>
            </w:r>
          </w:p>
          <w:p w:rsidR="004013DE" w:rsidRDefault="004013DE" w:rsidP="00C910C2">
            <w:r>
              <w:t>22.01-а</w:t>
            </w:r>
          </w:p>
          <w:p w:rsidR="00752381" w:rsidRPr="008852FA" w:rsidRDefault="00752381" w:rsidP="00C910C2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/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Жилин и </w:t>
            </w:r>
            <w:proofErr w:type="spellStart"/>
            <w:r w:rsidRPr="008852FA">
              <w:t>Костылин</w:t>
            </w:r>
            <w:proofErr w:type="spellEnd"/>
            <w:r w:rsidRPr="008852FA">
              <w:t>. Обучение сравнительной характеристике героев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выявлять идею произведения</w:t>
            </w:r>
            <w:r w:rsidR="00C85242" w:rsidRPr="008852FA">
              <w:t xml:space="preserve">. </w:t>
            </w:r>
            <w:r w:rsidR="00C85242" w:rsidRPr="008852FA">
              <w:rPr>
                <w:rFonts w:eastAsia="Calibri"/>
                <w:lang w:eastAsia="en-US"/>
              </w:rPr>
              <w:t xml:space="preserve">Защита учебного проекта «Жилин и  </w:t>
            </w:r>
            <w:proofErr w:type="spellStart"/>
            <w:r w:rsidR="00C85242" w:rsidRPr="008852FA">
              <w:rPr>
                <w:rFonts w:eastAsia="Calibri"/>
                <w:lang w:eastAsia="en-US"/>
              </w:rPr>
              <w:t>Костылин</w:t>
            </w:r>
            <w:proofErr w:type="spellEnd"/>
            <w:r w:rsidR="00C85242" w:rsidRPr="008852FA">
              <w:rPr>
                <w:rFonts w:eastAsia="Calibri"/>
                <w:lang w:eastAsia="en-US"/>
              </w:rPr>
              <w:t>: два ха</w:t>
            </w:r>
            <w:r w:rsidR="00C85242" w:rsidRPr="008852FA">
              <w:rPr>
                <w:rFonts w:eastAsia="Calibri"/>
                <w:lang w:eastAsia="en-US"/>
              </w:rPr>
              <w:softHyphen/>
              <w:t xml:space="preserve">рактера - две судьбы». Составление планов (цитатных планов).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013DE" w:rsidP="00C910C2">
            <w:r>
              <w:t>24.01-а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/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Р.Р. Обучение сочинению по рассказу «Кавказский пленник»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85242" w:rsidRPr="008852FA" w:rsidRDefault="00C910C2" w:rsidP="00C85242">
            <w:pPr>
              <w:pStyle w:val="ae"/>
              <w:rPr>
                <w:rFonts w:eastAsia="Calibri"/>
                <w:i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  <w:r w:rsidR="00C85242" w:rsidRPr="008852FA">
              <w:rPr>
                <w:sz w:val="22"/>
                <w:szCs w:val="22"/>
              </w:rPr>
              <w:t xml:space="preserve">. </w:t>
            </w:r>
            <w:r w:rsidR="00C85242" w:rsidRPr="008852FA">
              <w:rPr>
                <w:rFonts w:eastAsia="Calibri"/>
                <w:i/>
                <w:kern w:val="0"/>
                <w:sz w:val="22"/>
                <w:szCs w:val="22"/>
                <w:lang w:eastAsia="en-US"/>
              </w:rPr>
              <w:t xml:space="preserve">Контрольная работа. </w:t>
            </w:r>
          </w:p>
          <w:p w:rsidR="00C85242" w:rsidRPr="008852FA" w:rsidRDefault="00C85242" w:rsidP="00C85242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 xml:space="preserve">Письменный ответ на один из проблемных вопросов: </w:t>
            </w:r>
          </w:p>
          <w:p w:rsidR="00C85242" w:rsidRPr="008852FA" w:rsidRDefault="00C85242" w:rsidP="00C85242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 xml:space="preserve">Каковы друзья и враги пленного Жилина? </w:t>
            </w:r>
          </w:p>
          <w:p w:rsidR="00C910C2" w:rsidRPr="008852FA" w:rsidRDefault="00C85242" w:rsidP="00C85242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 xml:space="preserve">Почему у Жилина и </w:t>
            </w:r>
            <w:proofErr w:type="spellStart"/>
            <w:r w:rsidRPr="008852FA">
              <w:rPr>
                <w:rFonts w:eastAsia="Calibri"/>
                <w:kern w:val="0"/>
                <w:lang w:eastAsia="en-US"/>
              </w:rPr>
              <w:t>Костылина</w:t>
            </w:r>
            <w:proofErr w:type="spellEnd"/>
            <w:r w:rsidRPr="008852FA">
              <w:rPr>
                <w:rFonts w:eastAsia="Calibri"/>
                <w:kern w:val="0"/>
                <w:lang w:eastAsia="en-US"/>
              </w:rPr>
              <w:t xml:space="preserve"> разные судьбы? </w:t>
            </w:r>
            <w:r w:rsidRPr="008852FA">
              <w:rPr>
                <w:rFonts w:eastAsia="Calibri"/>
                <w:lang w:eastAsia="en-US"/>
              </w:rPr>
              <w:t>Какие мысли Л. Н. Толстого в рассказе «Кавказ</w:t>
            </w:r>
            <w:r w:rsidRPr="008852FA">
              <w:rPr>
                <w:rFonts w:eastAsia="Calibri"/>
                <w:lang w:eastAsia="en-US"/>
              </w:rPr>
              <w:softHyphen/>
              <w:t xml:space="preserve">ский пленник» мы называем </w:t>
            </w:r>
            <w:r w:rsidRPr="008852FA">
              <w:rPr>
                <w:rFonts w:eastAsia="Calibri"/>
                <w:lang w:eastAsia="en-US"/>
              </w:rPr>
              <w:lastRenderedPageBreak/>
              <w:t>гуманистическими?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013DE" w:rsidP="00C910C2">
            <w:pPr>
              <w:snapToGrid w:val="0"/>
            </w:pPr>
            <w:r>
              <w:lastRenderedPageBreak/>
              <w:t>25.01-а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lastRenderedPageBreak/>
              <w:t>56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А.П. Чехов. Рассказ о писателе. «Хирургия». Юмористический рассказ. Обучение составлению киносценария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анализировать художественный текст.</w:t>
            </w:r>
            <w:r w:rsidR="00C85242" w:rsidRPr="008852FA">
              <w:rPr>
                <w:rFonts w:eastAsia="Calibri"/>
                <w:lang w:eastAsia="en-US"/>
              </w:rPr>
              <w:t>Чтение и обсуждение статьи учебника «Антон Пав</w:t>
            </w:r>
            <w:r w:rsidR="00C85242" w:rsidRPr="008852FA">
              <w:rPr>
                <w:rFonts w:eastAsia="Calibri"/>
                <w:lang w:eastAsia="en-US"/>
              </w:rPr>
              <w:softHyphen/>
              <w:t>лович Чехов» и статьи о Таганроге (см. раздел «Лите</w:t>
            </w:r>
            <w:r w:rsidR="00C85242" w:rsidRPr="008852FA">
              <w:rPr>
                <w:rFonts w:eastAsia="Calibri"/>
                <w:lang w:eastAsia="en-US"/>
              </w:rPr>
              <w:softHyphen/>
              <w:t>ратурные места России»). Сообщение о псевдонимах Чехова и их происхождении. Выразительное чтение рассказа (в том числе по ролям).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013DE" w:rsidP="00C910C2">
            <w:pPr>
              <w:snapToGrid w:val="0"/>
            </w:pPr>
            <w:r>
              <w:t>29.01-а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Рассказы Антоши </w:t>
            </w:r>
            <w:proofErr w:type="spellStart"/>
            <w:r w:rsidRPr="008852FA">
              <w:t>Чехонте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85242" w:rsidP="00C910C2">
            <w:pPr>
              <w:pStyle w:val="western"/>
              <w:spacing w:after="0" w:afterAutospacing="0"/>
            </w:pPr>
            <w:r w:rsidRPr="008852FA">
              <w:t>У</w:t>
            </w:r>
            <w:r w:rsidR="00C910C2" w:rsidRPr="008852FA">
              <w:t>чатся выразительно читать и пересказывать текст, видеть средства выразительности, придающие юмористический пафос произведению.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36DE3" w:rsidP="00C910C2">
            <w:pPr>
              <w:autoSpaceDE w:val="0"/>
              <w:autoSpaceDN w:val="0"/>
              <w:adjustRightInd w:val="0"/>
              <w:ind w:right="30"/>
            </w:pPr>
            <w:r>
              <w:t>31.01-а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В.Ч. Инсценированное чтение рассказов А.П. Чехова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85242" w:rsidP="00C85242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proofErr w:type="spellStart"/>
            <w:r w:rsidRPr="008852FA">
              <w:rPr>
                <w:rFonts w:eastAsia="Calibri"/>
                <w:kern w:val="0"/>
                <w:lang w:eastAsia="en-US"/>
              </w:rPr>
              <w:t>Инсценирование</w:t>
            </w:r>
            <w:proofErr w:type="spellEnd"/>
            <w:r w:rsidRPr="008852FA">
              <w:rPr>
                <w:rFonts w:eastAsia="Calibri"/>
                <w:kern w:val="0"/>
                <w:lang w:eastAsia="en-US"/>
              </w:rPr>
              <w:t xml:space="preserve"> юмористических рассказов и рецензирование инсценировок. </w:t>
            </w:r>
            <w:r w:rsidRPr="008852FA">
              <w:rPr>
                <w:lang w:eastAsia="en-US"/>
              </w:rPr>
              <w:t>Выявление авторских спосо</w:t>
            </w:r>
            <w:r w:rsidRPr="008852FA">
              <w:rPr>
                <w:lang w:eastAsia="en-US"/>
              </w:rPr>
              <w:softHyphen/>
              <w:t>бов создания комического.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snapToGrid w:val="0"/>
            </w:pPr>
            <w:r>
              <w:t>1.02-а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59, 60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Русские поэты о родине и родной природе (А. Пушкин, И. Никитин, И. Суриков и др.). Анализ лирического произведения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</w:pPr>
            <w:r w:rsidRPr="008852FA">
              <w:t>Учатся выразительно читать, анализировать, слушать актерское чтение.</w:t>
            </w:r>
            <w:r w:rsidR="00C85242" w:rsidRPr="008852FA">
              <w:rPr>
                <w:rFonts w:eastAsia="Calibri"/>
                <w:lang w:eastAsia="en-US"/>
              </w:rPr>
              <w:t>Определение общего и индивидуального, неповторимого в литера</w:t>
            </w:r>
            <w:r w:rsidR="00C85242" w:rsidRPr="008852FA">
              <w:rPr>
                <w:rFonts w:eastAsia="Calibri"/>
                <w:lang w:eastAsia="en-US"/>
              </w:rPr>
              <w:softHyphen/>
              <w:t xml:space="preserve">турном образе родины в творчестве русских поэтов. </w:t>
            </w:r>
            <w:r w:rsidR="00C85242" w:rsidRPr="008852FA">
              <w:rPr>
                <w:rFonts w:eastAsia="Calibri"/>
                <w:i/>
                <w:lang w:eastAsia="en-US"/>
              </w:rPr>
              <w:t>Практические работы.</w:t>
            </w:r>
            <w:r w:rsidR="00C85242" w:rsidRPr="008852FA">
              <w:rPr>
                <w:rFonts w:eastAsia="Calibri"/>
                <w:lang w:eastAsia="en-US"/>
              </w:rPr>
              <w:t xml:space="preserve"> Подбор цитатных подписей из стихотворений к репродукциям картин, помешён</w:t>
            </w:r>
            <w:r w:rsidR="00C85242" w:rsidRPr="008852FA">
              <w:rPr>
                <w:rFonts w:eastAsia="Calibri"/>
                <w:lang w:eastAsia="en-US"/>
              </w:rPr>
              <w:softHyphen/>
              <w:t>ным в учебнике.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52381" w:rsidRDefault="00436DE3" w:rsidP="00C910C2">
            <w:pPr>
              <w:snapToGrid w:val="0"/>
            </w:pPr>
            <w:r>
              <w:t>5.02-а</w:t>
            </w:r>
          </w:p>
          <w:p w:rsidR="00436DE3" w:rsidRPr="008852FA" w:rsidRDefault="00436DE3" w:rsidP="00C910C2">
            <w:pPr>
              <w:snapToGrid w:val="0"/>
            </w:pPr>
            <w:r>
              <w:t>7.02-а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Р.Р. Сочинение «Роль описания природы в создании настроения автора (героя)»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snapToGrid w:val="0"/>
            </w:pPr>
            <w:r>
              <w:t>8.02-а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Литературные места России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Формирование умения составлять презентацию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snapToGrid w:val="0"/>
            </w:pPr>
            <w:r>
              <w:t>12.02-а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И.А. Бунин. Рассказ о писателе. «Косцы». Человек и природа в рассказе.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Формирование у учащихся </w:t>
            </w:r>
            <w:proofErr w:type="spellStart"/>
            <w:r w:rsidRPr="008852FA">
              <w:t>деятельностных</w:t>
            </w:r>
            <w:proofErr w:type="spellEnd"/>
            <w:r w:rsidR="000F2F76">
              <w:t xml:space="preserve"> способ</w:t>
            </w:r>
            <w:r w:rsidRPr="008852FA">
              <w:t>ностей</w:t>
            </w:r>
            <w:r w:rsidR="000F2F76">
              <w:t xml:space="preserve"> </w:t>
            </w:r>
            <w:r w:rsidRPr="008852FA">
              <w:t>и способностей систематизации изучаемого предметного содержания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36DE3" w:rsidP="00C910C2">
            <w:pPr>
              <w:snapToGrid w:val="0"/>
            </w:pPr>
            <w:r>
              <w:t>14.02-а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В.Г. Короленко. Рассказ о писателе. «В дурном обществе». Вася и его отец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анализировать текст, давать характеристику героям повести.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752381" w:rsidRPr="008852FA" w:rsidRDefault="00436DE3" w:rsidP="00436DE3">
            <w:pPr>
              <w:snapToGrid w:val="0"/>
            </w:pPr>
            <w:r>
              <w:t>15.02-а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Жизнь семьи </w:t>
            </w:r>
            <w:proofErr w:type="spellStart"/>
            <w:r w:rsidRPr="008852FA">
              <w:t>Тыбурция</w:t>
            </w:r>
            <w:proofErr w:type="spellEnd"/>
            <w:r w:rsidRPr="008852FA">
              <w:t xml:space="preserve">. Общение Васи с </w:t>
            </w:r>
            <w:proofErr w:type="spellStart"/>
            <w:r w:rsidRPr="008852FA">
              <w:t>Валеком</w:t>
            </w:r>
            <w:proofErr w:type="spellEnd"/>
            <w:r w:rsidRPr="008852FA">
              <w:t xml:space="preserve"> и Марусей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анализировать текст, давать характеристику героям повести.</w:t>
            </w:r>
            <w:r w:rsidR="00BF286F" w:rsidRPr="008852FA">
              <w:rPr>
                <w:rFonts w:eastAsia="Calibri"/>
                <w:lang w:eastAsia="en-US"/>
              </w:rPr>
              <w:t>Сопоставление персона</w:t>
            </w:r>
            <w:r w:rsidR="00BF286F" w:rsidRPr="008852FA">
              <w:rPr>
                <w:rFonts w:eastAsia="Calibri"/>
                <w:lang w:eastAsia="en-US"/>
              </w:rPr>
              <w:softHyphen/>
              <w:t>жей и составление плана их сравнительной харак</w:t>
            </w:r>
            <w:r w:rsidR="00BF286F" w:rsidRPr="008852FA">
              <w:rPr>
                <w:rFonts w:eastAsia="Calibri"/>
                <w:lang w:eastAsia="en-US"/>
              </w:rPr>
              <w:softHyphen/>
              <w:t xml:space="preserve">теристики (Вася и Валек, </w:t>
            </w:r>
            <w:proofErr w:type="spellStart"/>
            <w:r w:rsidR="00BF286F" w:rsidRPr="008852FA">
              <w:rPr>
                <w:rFonts w:eastAsia="Calibri"/>
                <w:lang w:eastAsia="en-US"/>
              </w:rPr>
              <w:t>Тыбурций</w:t>
            </w:r>
            <w:proofErr w:type="spellEnd"/>
            <w:r w:rsidR="00BF286F" w:rsidRPr="008852FA">
              <w:rPr>
                <w:rFonts w:eastAsia="Calibri"/>
                <w:lang w:eastAsia="en-US"/>
              </w:rPr>
              <w:t xml:space="preserve"> и судья). Работа со словарём литературоведческих терминов.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snapToGrid w:val="0"/>
            </w:pPr>
            <w:r>
              <w:t>19.02-а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66, 67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Изображение города и его обитателей в рассказе. Сравнение как способ изображения героев. Обучение сочинению по рассказу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BF286F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Учатся анализировать текст, давать характеристику героям повести.</w:t>
            </w:r>
            <w:r w:rsidR="00BF286F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Характеристика сюжета повести, её тематики, проблематики, идейно-эмоционального содержания. Обсуждение сообщения о старом </w:t>
            </w:r>
            <w:proofErr w:type="spellStart"/>
            <w:r w:rsidR="00BF286F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Януше</w:t>
            </w:r>
            <w:proofErr w:type="spellEnd"/>
            <w:r w:rsidR="00BF286F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. Работа со словарем литературоведческих терминов. Поиск цитатных примеров, иллюстрирующих понятие «повесть».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snapToGrid w:val="0"/>
            </w:pPr>
            <w:r>
              <w:t>21.02-а</w:t>
            </w:r>
          </w:p>
          <w:p w:rsidR="00436DE3" w:rsidRDefault="00436DE3" w:rsidP="00C910C2">
            <w:pPr>
              <w:snapToGrid w:val="0"/>
            </w:pPr>
            <w:r>
              <w:t>22.02-а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D03E23" w:rsidRPr="008852FA" w:rsidRDefault="00C910C2" w:rsidP="00C910C2">
            <w:pPr>
              <w:pStyle w:val="western"/>
              <w:spacing w:after="0" w:afterAutospacing="0"/>
            </w:pPr>
            <w:r w:rsidRPr="008852FA">
              <w:t>68,</w:t>
            </w:r>
          </w:p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69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 xml:space="preserve">С.Есенин. Поэтическое изображение Родины и родной природы в стихах поэта «Я покинул родимый дом», «Низкий дом с голубыми </w:t>
            </w:r>
            <w:r w:rsidRPr="008852FA">
              <w:lastRenderedPageBreak/>
              <w:t>ставнями»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lastRenderedPageBreak/>
              <w:t>Учатся воспринимать и анализировать текст, формулировать идею, проблематику произведения</w:t>
            </w:r>
            <w:r w:rsidR="00BF286F" w:rsidRPr="008852FA">
              <w:t xml:space="preserve">. </w:t>
            </w:r>
            <w:r w:rsidR="00BF286F" w:rsidRPr="008852FA">
              <w:rPr>
                <w:rFonts w:eastAsia="Calibri"/>
                <w:lang w:eastAsia="en-US"/>
              </w:rPr>
              <w:t>Выразительное чтение и обсуждение статьи учебника о Есенине. Устный рас</w:t>
            </w:r>
            <w:r w:rsidR="00BF286F" w:rsidRPr="008852FA">
              <w:rPr>
                <w:rFonts w:eastAsia="Calibri"/>
                <w:lang w:eastAsia="en-US"/>
              </w:rPr>
              <w:softHyphen/>
              <w:t xml:space="preserve">сказ о детстве и юности </w:t>
            </w:r>
            <w:r w:rsidR="00BF286F" w:rsidRPr="008852FA">
              <w:rPr>
                <w:rFonts w:eastAsia="Calibri"/>
                <w:lang w:eastAsia="en-US"/>
              </w:rPr>
              <w:lastRenderedPageBreak/>
              <w:t>Есенина. Выразительное чте</w:t>
            </w:r>
            <w:r w:rsidR="00BF286F" w:rsidRPr="008852FA">
              <w:rPr>
                <w:rFonts w:eastAsia="Calibri"/>
                <w:lang w:eastAsia="en-US"/>
              </w:rPr>
              <w:softHyphen/>
              <w:t>ние и обсуждение стихотворений, посвящённых теме родного дома (по группам). Устное рецензирование выразительного чтения одноклассников, чтения актё</w:t>
            </w:r>
            <w:r w:rsidR="00BF286F" w:rsidRPr="008852FA">
              <w:rPr>
                <w:rFonts w:eastAsia="Calibri"/>
                <w:lang w:eastAsia="en-US"/>
              </w:rPr>
              <w:softHyphen/>
              <w:t>ров (см. задания фонохрестоматии).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7D7474" w:rsidP="00C910C2">
            <w:pPr>
              <w:snapToGrid w:val="0"/>
            </w:pPr>
            <w:r>
              <w:rPr>
                <w:noProof/>
              </w:rPr>
              <w:lastRenderedPageBreak/>
              <w:pict>
                <v:shape id="Правая фигурная скобка 2" o:spid="_x0000_s1028" type="#_x0000_t88" style="position:absolute;margin-left:-1.6pt;margin-top:7.15pt;width:20.4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" adj="711" strokecolor="#5b9bd5 [3204]" strokeweight=".5pt">
                  <v:stroke joinstyle="miter"/>
                </v:shape>
              </w:pict>
            </w:r>
            <w:r w:rsidR="00752381">
              <w:t>26.02-а</w:t>
            </w:r>
          </w:p>
          <w:p w:rsidR="00752381" w:rsidRPr="008852FA" w:rsidRDefault="00752381" w:rsidP="00C910C2">
            <w:pPr>
              <w:snapToGrid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snapToGrid w:val="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lastRenderedPageBreak/>
              <w:t>70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П.П. Бажов. Рассказ о писателе. «Медной горы Хозяйка». Сида характера Данилы-мастера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различать жанр сказа и сказки</w:t>
            </w:r>
            <w:r w:rsidR="00357915" w:rsidRPr="008852FA">
              <w:t xml:space="preserve">. </w:t>
            </w:r>
            <w:r w:rsidR="00357915" w:rsidRPr="008852FA">
              <w:rPr>
                <w:rFonts w:eastAsia="Calibri"/>
                <w:lang w:eastAsia="en-US"/>
              </w:rPr>
              <w:t>Работа со словарём литературоведческих терминов. Поиск цитатных примеров, иллюстрирующих поня</w:t>
            </w:r>
            <w:r w:rsidR="00357915" w:rsidRPr="008852FA">
              <w:rPr>
                <w:rFonts w:eastAsia="Calibri"/>
                <w:lang w:eastAsia="en-US"/>
              </w:rPr>
              <w:softHyphen/>
              <w:t>тия «сказ», «сказка». Сопоставление этих понятий в таблице. Устные ответы на вопросы (с использо</w:t>
            </w:r>
            <w:r w:rsidR="00357915" w:rsidRPr="008852FA">
              <w:rPr>
                <w:rFonts w:eastAsia="Calibri"/>
                <w:lang w:eastAsia="en-US"/>
              </w:rPr>
              <w:softHyphen/>
              <w:t>ванием цитирования). Участие в коллективном диа</w:t>
            </w:r>
            <w:r w:rsidR="00357915" w:rsidRPr="008852FA">
              <w:rPr>
                <w:rFonts w:eastAsia="Calibri"/>
                <w:lang w:eastAsia="en-US"/>
              </w:rPr>
              <w:softHyphen/>
              <w:t>логе. Восприятие художественной условности как специфической характеристики искусства в различ</w:t>
            </w:r>
            <w:r w:rsidR="00357915" w:rsidRPr="008852FA">
              <w:rPr>
                <w:rFonts w:eastAsia="Calibri"/>
                <w:lang w:eastAsia="en-US"/>
              </w:rPr>
              <w:softHyphen/>
              <w:t>ных формах – от правдоподобия до фантастики.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36DE3" w:rsidP="00C910C2">
            <w:pPr>
              <w:autoSpaceDE w:val="0"/>
              <w:autoSpaceDN w:val="0"/>
              <w:adjustRightInd w:val="0"/>
              <w:ind w:left="30" w:right="30"/>
            </w:pPr>
            <w:r>
              <w:t>28.02-а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Проблемы и тайны мастерства. Образ Хозяйки Медной горы. Понятие о сказе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выразительно пересказывать и анализировать фрагменты сказа.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autoSpaceDE w:val="0"/>
              <w:autoSpaceDN w:val="0"/>
              <w:adjustRightInd w:val="0"/>
              <w:ind w:right="30"/>
            </w:pPr>
            <w:r>
              <w:t>1.03-а</w:t>
            </w:r>
          </w:p>
          <w:p w:rsidR="00D56547" w:rsidRPr="008852FA" w:rsidRDefault="00D56547" w:rsidP="00C910C2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proofErr w:type="spellStart"/>
            <w:r w:rsidRPr="008852FA">
              <w:t>Вн.чт</w:t>
            </w:r>
            <w:proofErr w:type="spellEnd"/>
            <w:r w:rsidRPr="008852FA">
              <w:t>. Сказы П.П. Бажова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357915">
            <w:pPr>
              <w:pStyle w:val="western"/>
              <w:spacing w:after="0" w:afterAutospacing="0"/>
            </w:pPr>
            <w:r w:rsidRPr="008852FA">
              <w:t>Учатся отбирать материал для выступления, составлять обоснованный ответ на вопрос</w:t>
            </w:r>
            <w:r w:rsidR="00357915" w:rsidRPr="008852FA">
              <w:t xml:space="preserve">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436DE3" w:rsidP="00C910C2">
            <w:pPr>
              <w:autoSpaceDE w:val="0"/>
              <w:autoSpaceDN w:val="0"/>
              <w:adjustRightInd w:val="0"/>
              <w:ind w:right="30"/>
            </w:pPr>
            <w:r>
              <w:t>5.03-а</w:t>
            </w:r>
          </w:p>
          <w:p w:rsidR="00D56547" w:rsidRPr="008852FA" w:rsidRDefault="00D56547" w:rsidP="00C910C2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С.Я. Маршак. Рассказ о писателе. Пьеса-сказка «Двенадцать месяцев»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объяснять жанровые особенности произведения.</w:t>
            </w:r>
            <w:r w:rsidR="00357915" w:rsidRPr="008852FA">
              <w:rPr>
                <w:rFonts w:eastAsia="Calibri"/>
                <w:lang w:eastAsia="en-US"/>
              </w:rPr>
              <w:t>Чтение и обсуждение статьи учебника о Маршаке. Уст</w:t>
            </w:r>
            <w:r w:rsidR="00357915" w:rsidRPr="008852FA">
              <w:rPr>
                <w:rFonts w:eastAsia="Calibri"/>
                <w:lang w:eastAsia="en-US"/>
              </w:rPr>
              <w:softHyphen/>
              <w:t>ный рассказ о детстве и юности поэта.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Pr="008852FA" w:rsidRDefault="00436DE3" w:rsidP="00436DE3">
            <w:pPr>
              <w:autoSpaceDE w:val="0"/>
              <w:autoSpaceDN w:val="0"/>
              <w:adjustRightInd w:val="0"/>
              <w:ind w:right="30"/>
            </w:pPr>
            <w:r>
              <w:t>7.03-а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Положительные и отрицательные герои. Традиции народных сказок в пьесе-сказке «Двенадцать месяцев»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C910C2" w:rsidP="00357915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Учатся пересказывать и анализировать фрагменты сказки.</w:t>
            </w:r>
            <w:r w:rsidR="00357915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Подготовиться к письменному ответу на один из проблемных вопросов: </w:t>
            </w:r>
          </w:p>
          <w:p w:rsidR="00357915" w:rsidRPr="008852FA" w:rsidRDefault="00357915" w:rsidP="00357915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>1. Чем похожи и чем различаются Падчерица и Ко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 xml:space="preserve">ролева? </w:t>
            </w:r>
          </w:p>
          <w:p w:rsidR="00357915" w:rsidRPr="008852FA" w:rsidRDefault="00357915" w:rsidP="00357915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 xml:space="preserve">2. Почему в пьесе-сказке «Двенадцать месяцев» добро побеждает зло? </w:t>
            </w:r>
          </w:p>
          <w:p w:rsidR="00C910C2" w:rsidRPr="008852FA" w:rsidRDefault="00357915" w:rsidP="00357915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>3. Чем похожа пьеса-сказка «Двенадцать месяцев» на народные сказки?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1A1BB5" w:rsidP="00C910C2">
            <w:pPr>
              <w:autoSpaceDE w:val="0"/>
              <w:autoSpaceDN w:val="0"/>
              <w:adjustRightInd w:val="0"/>
              <w:ind w:right="30"/>
            </w:pPr>
            <w:r>
              <w:t>12</w:t>
            </w:r>
            <w:r w:rsidR="00436DE3">
              <w:t>.03-а</w:t>
            </w:r>
          </w:p>
          <w:p w:rsidR="00D56547" w:rsidRPr="008852FA" w:rsidRDefault="00D56547" w:rsidP="00C910C2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Инсценировка эпизодов сказки Маршака «Двенадцать месяцев»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передавать чувства и характеры героев</w:t>
            </w:r>
            <w:r w:rsidR="00357915" w:rsidRPr="008852FA">
              <w:t xml:space="preserve">. </w:t>
            </w:r>
            <w:r w:rsidR="00357915" w:rsidRPr="008852FA">
              <w:rPr>
                <w:rFonts w:eastAsia="Calibri"/>
                <w:i/>
                <w:lang w:eastAsia="en-US"/>
              </w:rPr>
              <w:t>Самостоятельная работа.</w:t>
            </w:r>
            <w:r w:rsidR="00357915" w:rsidRPr="008852FA">
              <w:rPr>
                <w:rFonts w:eastAsia="Calibri"/>
                <w:lang w:eastAsia="en-US"/>
              </w:rPr>
              <w:t xml:space="preserve"> Подготовка устных со</w:t>
            </w:r>
            <w:r w:rsidR="00357915" w:rsidRPr="008852FA">
              <w:rPr>
                <w:rFonts w:eastAsia="Calibri"/>
                <w:lang w:eastAsia="en-US"/>
              </w:rPr>
              <w:softHyphen/>
              <w:t>общений о характере и поступках Падчерицы, Королевы, Мачехи, Дочки, Профессора, Солдата (по выбору)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D56547" w:rsidRDefault="001A1BB5" w:rsidP="00C910C2">
            <w:pPr>
              <w:autoSpaceDE w:val="0"/>
              <w:autoSpaceDN w:val="0"/>
              <w:adjustRightInd w:val="0"/>
              <w:ind w:right="30"/>
            </w:pPr>
            <w:r>
              <w:t>14</w:t>
            </w:r>
            <w:r w:rsidR="00436DE3">
              <w:t>.03-а</w:t>
            </w:r>
          </w:p>
          <w:p w:rsidR="00C910C2" w:rsidRPr="00D56547" w:rsidRDefault="00C910C2" w:rsidP="00D56547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C910C2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76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К. Г. Паустовский. Краткий рассказ о писателе. Сказка «Теплый хлеб». Тема и проблема произведения. Герои в литературной сказке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C910C2" w:rsidRPr="008852FA" w:rsidRDefault="00C910C2" w:rsidP="00C910C2">
            <w:pPr>
              <w:pStyle w:val="western"/>
              <w:spacing w:after="0" w:afterAutospacing="0"/>
            </w:pPr>
            <w:r w:rsidRPr="008852FA">
              <w:t>Учатся определять тему произведения, выделять нравственную проблему.</w:t>
            </w:r>
            <w:r w:rsidR="00357915" w:rsidRPr="008852FA">
              <w:rPr>
                <w:rFonts w:eastAsia="Calibri"/>
                <w:lang w:eastAsia="en-US"/>
              </w:rPr>
              <w:t xml:space="preserve">Чтение и обсуждение статьи учебника «Константин Георгиевич Паустовский». Выразительное чтение эпизодов сказки (в том числе по ролям), их пересказ и </w:t>
            </w:r>
            <w:proofErr w:type="spellStart"/>
            <w:r w:rsidR="00357915" w:rsidRPr="008852FA">
              <w:rPr>
                <w:rFonts w:eastAsia="Calibri"/>
                <w:lang w:eastAsia="en-US"/>
              </w:rPr>
              <w:t>инсценирование</w:t>
            </w:r>
            <w:proofErr w:type="spellEnd"/>
            <w:r w:rsidR="00357915" w:rsidRPr="008852FA">
              <w:rPr>
                <w:rFonts w:eastAsia="Calibri"/>
                <w:lang w:eastAsia="en-US"/>
              </w:rPr>
              <w:t>.  Поиск незнакомых слов и опре</w:t>
            </w:r>
            <w:r w:rsidR="00357915" w:rsidRPr="008852FA">
              <w:rPr>
                <w:rFonts w:eastAsia="Calibri"/>
                <w:lang w:eastAsia="en-US"/>
              </w:rPr>
              <w:softHyphen/>
              <w:t>деление их значения.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C910C2" w:rsidRDefault="001A1BB5" w:rsidP="00C910C2">
            <w:pPr>
              <w:autoSpaceDE w:val="0"/>
              <w:autoSpaceDN w:val="0"/>
              <w:adjustRightInd w:val="0"/>
              <w:ind w:right="30"/>
            </w:pPr>
            <w:r>
              <w:t>15</w:t>
            </w:r>
            <w:r w:rsidR="00436DE3">
              <w:t>.03-а</w:t>
            </w:r>
          </w:p>
          <w:p w:rsidR="00D56547" w:rsidRPr="008852FA" w:rsidRDefault="00D56547" w:rsidP="00C910C2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C910C2" w:rsidRPr="008852FA" w:rsidRDefault="00C910C2" w:rsidP="00C910C2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Доброта и сострадание, реальное и фантастическое в сказке К. Г. Паустовского «Теплый хлеб»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357915" w:rsidRPr="008852FA" w:rsidRDefault="00357915" w:rsidP="00357915">
            <w:r w:rsidRPr="008852FA">
              <w:t xml:space="preserve">проблемных вопросов (по выбору): </w:t>
            </w:r>
            <w:r w:rsidRPr="008852FA">
              <w:tab/>
            </w:r>
          </w:p>
          <w:p w:rsidR="00357915" w:rsidRPr="008852FA" w:rsidRDefault="00357915" w:rsidP="00357915">
            <w:r w:rsidRPr="008852FA">
              <w:t xml:space="preserve">1.О  чём я задумался, читая сказку «Тёплый хлеб»? </w:t>
            </w:r>
          </w:p>
          <w:p w:rsidR="00357915" w:rsidRPr="008852FA" w:rsidRDefault="00357915" w:rsidP="00357915">
            <w:r w:rsidRPr="008852FA">
              <w:t xml:space="preserve">2.Какие события и герои сказки «Тёплый хлеб» </w:t>
            </w:r>
            <w:proofErr w:type="spellStart"/>
            <w:r w:rsidRPr="008852FA">
              <w:t>по¬могли</w:t>
            </w:r>
            <w:proofErr w:type="spellEnd"/>
            <w:r w:rsidRPr="008852FA">
              <w:t xml:space="preserve"> Фильке </w:t>
            </w:r>
            <w:r w:rsidRPr="008852FA">
              <w:lastRenderedPageBreak/>
              <w:t xml:space="preserve">измениться? </w:t>
            </w:r>
          </w:p>
          <w:p w:rsidR="00357915" w:rsidRPr="008852FA" w:rsidRDefault="00357915" w:rsidP="00357915">
            <w:r w:rsidRPr="008852FA">
              <w:t>3. Что вас удивило в описаниях природы в сказке «Теплый хлеб»?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19</w:t>
            </w:r>
            <w:r w:rsidR="00436DE3">
              <w:t>.03-а</w:t>
            </w:r>
          </w:p>
          <w:p w:rsidR="00D56547" w:rsidRPr="008852FA" w:rsidRDefault="00D56547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lastRenderedPageBreak/>
              <w:t>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К.Г. Паустовский «Заячьи лапы»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Умение описывать иллюстрации и соотносить их с текстом. </w:t>
            </w:r>
            <w:proofErr w:type="spellStart"/>
            <w:r w:rsidRPr="008852FA">
              <w:rPr>
                <w:rFonts w:eastAsia="Calibri"/>
                <w:lang w:eastAsia="en-US"/>
              </w:rPr>
              <w:t>Инсценирование</w:t>
            </w:r>
            <w:proofErr w:type="spellEnd"/>
            <w:r w:rsidRPr="008852FA">
              <w:rPr>
                <w:rFonts w:eastAsia="Calibri"/>
                <w:lang w:eastAsia="en-US"/>
              </w:rPr>
              <w:t xml:space="preserve"> фрагмента рассказа «Заячьи лапы».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D56547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21</w:t>
            </w:r>
            <w:r w:rsidR="00436DE3">
              <w:t>.03-а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79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А.П. Платонов. Рассказ о писателе. «Никита». Быль и фантастика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933724">
            <w:pPr>
              <w:rPr>
                <w:rFonts w:eastAsia="Calibri"/>
                <w:kern w:val="0"/>
                <w:lang w:eastAsia="en-US"/>
              </w:rPr>
            </w:pPr>
            <w:r w:rsidRPr="008852FA">
              <w:t>Учатся давать характеристику главному героя, соотносить реальное и фантастическое в рассказе.</w:t>
            </w:r>
            <w:r w:rsidR="00933724" w:rsidRPr="008852FA">
              <w:rPr>
                <w:rFonts w:eastAsia="Calibri"/>
                <w:kern w:val="0"/>
                <w:lang w:eastAsia="en-US"/>
              </w:rPr>
              <w:t xml:space="preserve">Рассказ о герое (с использованием цитирования) и его письменная характеристика.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D56547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22</w:t>
            </w:r>
            <w:r w:rsidR="00436DE3">
              <w:t>.03-а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Душевный мир главного героя. Его отношения с природой.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933724" w:rsidRPr="008852FA" w:rsidRDefault="00357915" w:rsidP="00933724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>Учатся видеть особенный мир детства главного героя.</w:t>
            </w:r>
            <w:r w:rsidR="00933724" w:rsidRPr="008852FA">
              <w:rPr>
                <w:rFonts w:eastAsia="Calibri"/>
                <w:i/>
                <w:kern w:val="0"/>
                <w:sz w:val="22"/>
                <w:szCs w:val="22"/>
                <w:lang w:eastAsia="en-US"/>
              </w:rPr>
              <w:t>Практическая работа.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 Составление цитатной та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>блицы «Два мира в рассказе». Письменная характе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 xml:space="preserve">ристика героя (с использованием цитирования). Письменный ответ на один из вопросов (по выбору): </w:t>
            </w:r>
          </w:p>
          <w:p w:rsidR="00933724" w:rsidRPr="008852FA" w:rsidRDefault="00933724" w:rsidP="00933724">
            <w:p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>1. Каким показан мир фантастических существ в рас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 xml:space="preserve">сказе Андрея Платонова «Никита»? </w:t>
            </w:r>
          </w:p>
          <w:p w:rsidR="00357915" w:rsidRPr="008852FA" w:rsidRDefault="00933724" w:rsidP="00933724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2. Почему слова «добрый», «труд», «живой»  стоят в рассказе в одном смысловом ряду?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2.04</w:t>
            </w:r>
            <w:r w:rsidR="00436DE3">
              <w:t>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В.П. Астафьев. Рассказ о писателе. «</w:t>
            </w:r>
            <w:proofErr w:type="spellStart"/>
            <w:r w:rsidRPr="008852FA">
              <w:t>Васюткино</w:t>
            </w:r>
            <w:proofErr w:type="spellEnd"/>
            <w:r w:rsidRPr="008852FA">
              <w:t xml:space="preserve"> озеро». Черты характера героя и его поведение в лесу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определять автобиографические черты рассказа, тему, идею.</w:t>
            </w:r>
            <w:r w:rsidR="00933724" w:rsidRPr="008852FA">
              <w:rPr>
                <w:rFonts w:eastAsia="Calibri"/>
                <w:lang w:eastAsia="en-US"/>
              </w:rPr>
              <w:t>Поиск сведений о писателе с использованием ресурсов Интернета, устное рецензирование,  устно и письменно отвечать на  проблемные вопросы, участвовать в коллективном диалоге,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A43D2E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4</w:t>
            </w:r>
            <w:r w:rsidR="000F2F76">
              <w:t>.04-а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«Открытие» </w:t>
            </w:r>
            <w:proofErr w:type="spellStart"/>
            <w:r w:rsidRPr="008852FA">
              <w:t>Васюткой</w:t>
            </w:r>
            <w:proofErr w:type="spellEnd"/>
            <w:r w:rsidRPr="008852FA">
              <w:t xml:space="preserve"> нового озера. Автобиографичность произведения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rPr>
                <w:rFonts w:eastAsia="Calibri"/>
                <w:kern w:val="0"/>
                <w:lang w:eastAsia="en-US"/>
              </w:rPr>
            </w:pPr>
            <w:r w:rsidRPr="008852FA">
              <w:t>Учатся давать характеристику поступкам героя.</w:t>
            </w:r>
            <w:r w:rsidR="00933724" w:rsidRPr="008852FA">
              <w:rPr>
                <w:rFonts w:eastAsia="Calibri"/>
                <w:kern w:val="0"/>
                <w:lang w:eastAsia="en-US"/>
              </w:rPr>
              <w:t>Выразительное чтение рассказа, художествен</w:t>
            </w:r>
            <w:r w:rsidR="00933724" w:rsidRPr="008852FA">
              <w:rPr>
                <w:rFonts w:eastAsia="Calibri"/>
                <w:kern w:val="0"/>
                <w:lang w:eastAsia="en-US"/>
              </w:rPr>
              <w:softHyphen/>
              <w:t>ный пересказ его фрагментов. Устные ответы на вопросы (с использованием цитирования). Участие в коллективном диалоге. Обсуждение произведений книжной графики к рассказу. Устное иллюстриро</w:t>
            </w:r>
            <w:r w:rsidR="00933724" w:rsidRPr="008852FA">
              <w:rPr>
                <w:rFonts w:eastAsia="Calibri"/>
                <w:kern w:val="0"/>
                <w:lang w:eastAsia="en-US"/>
              </w:rPr>
              <w:softHyphen/>
              <w:t xml:space="preserve">вание.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5</w:t>
            </w:r>
            <w:r w:rsidR="00436DE3">
              <w:t>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83,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proofErr w:type="spellStart"/>
            <w:r w:rsidRPr="008852FA">
              <w:t>Вн.чт</w:t>
            </w:r>
            <w:proofErr w:type="spellEnd"/>
            <w:r w:rsidRPr="008852FA">
              <w:t>. Мои сверстники в русской литературе 20 века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Узнают основные нормы русского литературного языка, учатся 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9</w:t>
            </w:r>
            <w:r w:rsidR="00A43D2E">
              <w:t>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Русские поэты ХХ в. О Родине и родной природе (И. Бунин, А. Блок, С. Есенин и др.)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выразительно читать стихи, сопоставлять литературные произведения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A43D2E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11</w:t>
            </w:r>
            <w:r w:rsidR="00436DE3">
              <w:t>.04-а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Анализ лирического произведения. Обучение выразительному чтению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Овладевают навыками анализа поэтического произведения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12</w:t>
            </w:r>
            <w:r w:rsidR="00436DE3">
              <w:t>.04-а</w:t>
            </w:r>
            <w:r w:rsidR="000F2F76"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К.М. Симонов. Рассказ о писателе. «Майор привез мальчишку на лафете». Дети и война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выразительно читать стихи, сопоставлять литературные произведения 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16</w:t>
            </w:r>
            <w:r w:rsidR="00436DE3">
              <w:t>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А.Т. Твардовский. Рассказ о поэте. «Рассказ танкиста».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выразительно читать стихи, сопоставлять литературные произведения .</w:t>
            </w:r>
            <w:r w:rsidR="00933724" w:rsidRPr="008852FA">
              <w:rPr>
                <w:rFonts w:eastAsia="Calibri"/>
                <w:lang w:eastAsia="en-US"/>
              </w:rPr>
              <w:t xml:space="preserve">Выразительно читать стихотворения, составление вопросов, устные и письменные ответы на вопросы, используя цитирование, рассказывать о поэтах, создавать электронные </w:t>
            </w:r>
            <w:r w:rsidR="00933724" w:rsidRPr="008852FA">
              <w:rPr>
                <w:rFonts w:eastAsia="Calibri"/>
                <w:lang w:eastAsia="en-US"/>
              </w:rPr>
              <w:lastRenderedPageBreak/>
              <w:t>презентации, работать в группе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A43D2E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18</w:t>
            </w:r>
            <w:r w:rsidR="00436DE3">
              <w:t>.04-а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lastRenderedPageBreak/>
              <w:t>88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В.Ч. произведения о Великой Отечественной войне( по выбору учащихся)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Учатся выразительно читать стихи, сопоставлять литературные </w:t>
            </w:r>
            <w:proofErr w:type="gramStart"/>
            <w:r w:rsidRPr="008852FA">
              <w:t>произведения .</w:t>
            </w:r>
            <w:r w:rsidR="00933724" w:rsidRPr="008852FA">
              <w:rPr>
                <w:rFonts w:eastAsia="Calibri"/>
                <w:lang w:eastAsia="en-US"/>
              </w:rPr>
              <w:t>Рассказы</w:t>
            </w:r>
            <w:proofErr w:type="gramEnd"/>
            <w:r w:rsidR="00933724" w:rsidRPr="008852FA">
              <w:rPr>
                <w:rFonts w:eastAsia="Calibri"/>
                <w:lang w:eastAsia="en-US"/>
              </w:rPr>
              <w:t xml:space="preserve"> о Саше Чёрном с показом его портретов. Чтение и обсуждение вступительной статьи учебника о писателе. Выразительное чтение рассказа, пересказ его фрагментов (по группам).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19.</w:t>
            </w:r>
            <w:r w:rsidR="00436DE3">
              <w:t>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89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Писатели улыбаются. С.Черный Рассказы.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работать с юмористическим произведением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23</w:t>
            </w:r>
            <w:r w:rsidR="00436DE3">
              <w:t>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Р. Стивенсон. Рассказ о писателе. «Вересковый мед». Развитие понятия о балладе.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выразительно читать балладу.</w:t>
            </w:r>
            <w:r w:rsidR="00933724" w:rsidRPr="008852FA">
              <w:rPr>
                <w:rFonts w:eastAsia="Calibri"/>
                <w:lang w:eastAsia="en-US"/>
              </w:rPr>
              <w:t>Рассказ о Р.Л. Стивенсоне с показом галереи его пор</w:t>
            </w:r>
            <w:r w:rsidR="00933724" w:rsidRPr="008852FA">
              <w:rPr>
                <w:rFonts w:eastAsia="Calibri"/>
                <w:lang w:eastAsia="en-US"/>
              </w:rPr>
              <w:softHyphen/>
              <w:t>третов, изображений Шотландии, старинных кора</w:t>
            </w:r>
            <w:r w:rsidR="00933724" w:rsidRPr="008852FA">
              <w:rPr>
                <w:rFonts w:eastAsia="Calibri"/>
                <w:lang w:eastAsia="en-US"/>
              </w:rPr>
              <w:softHyphen/>
              <w:t>блей, морских пейзажей. Выразительное чтение ста</w:t>
            </w:r>
            <w:r w:rsidR="00933724" w:rsidRPr="008852FA">
              <w:rPr>
                <w:rFonts w:eastAsia="Calibri"/>
                <w:lang w:eastAsia="en-US"/>
              </w:rPr>
              <w:softHyphen/>
              <w:t>тьи учебника о Стивенсоне и составление её плана. Выразительное чтение баллады. Составление цитат</w:t>
            </w:r>
            <w:r w:rsidR="00933724" w:rsidRPr="008852FA">
              <w:rPr>
                <w:rFonts w:eastAsia="Calibri"/>
                <w:lang w:eastAsia="en-US"/>
              </w:rPr>
              <w:softHyphen/>
              <w:t>ного плана баллады и определение её стихотворного размера.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25</w:t>
            </w:r>
            <w:r w:rsidR="00436DE3">
              <w:t>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91, 92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Д. Дефо. Рассказ о писателе. «Робинзон Крузо» - произведение о силе человеческого духа.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определять тему произведения, выделять нравственную проблему</w:t>
            </w:r>
            <w:r w:rsidR="00933724" w:rsidRPr="008852FA">
              <w:t xml:space="preserve">. </w:t>
            </w:r>
            <w:r w:rsidR="00933724" w:rsidRPr="008852FA">
              <w:rPr>
                <w:rFonts w:eastAsia="Calibri"/>
                <w:lang w:eastAsia="en-US"/>
              </w:rPr>
              <w:t>Рассказ о писателе Д. Дефо с показом его портретов, изображений кораблей и морских пейзажей. Поиск в Интернете и создание собственных иллюстраций к роману «Робинзон Крузо»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A43D2E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26</w:t>
            </w:r>
            <w:r w:rsidR="00436DE3">
              <w:t>.04-а</w:t>
            </w:r>
          </w:p>
          <w:p w:rsidR="00436DE3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30.04-а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885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Х.-К. Андерсен. Рассказ о писателе. «Снежная королева»: реальное и фантастическое в сказке. Кай и Герда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8852FA">
            <w:pPr>
              <w:pStyle w:val="ae"/>
              <w:rPr>
                <w:rFonts w:eastAsia="Calibri"/>
                <w:kern w:val="0"/>
                <w:sz w:val="22"/>
                <w:szCs w:val="22"/>
                <w:lang w:eastAsia="en-US"/>
              </w:rPr>
            </w:pPr>
            <w:r w:rsidRPr="008852FA">
              <w:rPr>
                <w:sz w:val="22"/>
                <w:szCs w:val="22"/>
              </w:rPr>
              <w:t xml:space="preserve">Учатся воспринимать и анализировать текст, определять жанр литературного произведения, формулировать проблематику, видеть в сказке воплощение </w:t>
            </w:r>
            <w:proofErr w:type="gramStart"/>
            <w:r w:rsidRPr="008852FA">
              <w:rPr>
                <w:sz w:val="22"/>
                <w:szCs w:val="22"/>
              </w:rPr>
              <w:t>зла.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>Сообщения</w:t>
            </w:r>
            <w:proofErr w:type="gramEnd"/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t xml:space="preserve"> о сказочнике Андерсене с показом гале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>реи его портретов и  изображений мест, где он жил. Выразительное чтение и пересказ фрагментов из очер</w:t>
            </w:r>
            <w:r w:rsidR="00933724" w:rsidRPr="008852FA">
              <w:rPr>
                <w:rFonts w:eastAsia="Calibri"/>
                <w:kern w:val="0"/>
                <w:sz w:val="22"/>
                <w:szCs w:val="22"/>
                <w:lang w:eastAsia="en-US"/>
              </w:rPr>
              <w:softHyphen/>
              <w:t>ка К.Г. Паустовского «Сказочник».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Pr="008852FA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2.05-а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Друзья и враги Герды. Внутренняя красота героини. Символический образ Снежной королевы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Учатся воспринимать и анализировать текст, определять жанр литературного произведения, формулировать проблематику</w:t>
            </w:r>
            <w:r w:rsidR="00061163" w:rsidRPr="008852FA">
              <w:t xml:space="preserve">. </w:t>
            </w:r>
            <w:r w:rsidR="00061163" w:rsidRPr="008852FA">
              <w:rPr>
                <w:rFonts w:eastAsia="Calibri"/>
                <w:lang w:eastAsia="en-US"/>
              </w:rPr>
              <w:t>составление рассуждения по теме «Противопоставление красоты внешней и внутренней – Герда и Снежная королева» с последующей взаимопроверкой по алгоритму выполнения задания).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3.05-а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8852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Победа добра, любви и дружбы над злом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061163" w:rsidRPr="008852FA" w:rsidRDefault="00357915" w:rsidP="00061163">
            <w:pPr>
              <w:numPr>
                <w:ilvl w:val="0"/>
                <w:numId w:val="8"/>
              </w:numPr>
              <w:suppressAutoHyphens w:val="0"/>
              <w:rPr>
                <w:rFonts w:eastAsia="Calibri"/>
                <w:kern w:val="0"/>
                <w:lang w:eastAsia="en-US"/>
              </w:rPr>
            </w:pPr>
            <w:r w:rsidRPr="008852FA">
              <w:t>Учатся воспринимать и анализировать текст, определять жанр литературного произведения, формулировать проблематику</w:t>
            </w:r>
            <w:r w:rsidR="00061163" w:rsidRPr="008852FA">
              <w:t xml:space="preserve">. </w:t>
            </w:r>
            <w:r w:rsidR="00061163" w:rsidRPr="008852FA">
              <w:rPr>
                <w:rFonts w:eastAsia="Calibri"/>
                <w:kern w:val="0"/>
                <w:lang w:eastAsia="en-US"/>
              </w:rPr>
              <w:t>Составление устного и пись</w:t>
            </w:r>
            <w:r w:rsidR="00061163" w:rsidRPr="008852FA">
              <w:rPr>
                <w:rFonts w:eastAsia="Calibri"/>
                <w:kern w:val="0"/>
                <w:lang w:eastAsia="en-US"/>
              </w:rPr>
              <w:softHyphen/>
              <w:t xml:space="preserve">менного ответа на один из проблемных вопросов: 1. </w:t>
            </w:r>
            <w:r w:rsidR="00061163" w:rsidRPr="008852FA">
              <w:rPr>
                <w:lang w:eastAsia="en-US"/>
              </w:rPr>
              <w:t xml:space="preserve">Почему Герда </w:t>
            </w:r>
            <w:r w:rsidR="00061163" w:rsidRPr="008852FA">
              <w:rPr>
                <w:rFonts w:eastAsia="Calibri"/>
                <w:kern w:val="0"/>
                <w:lang w:eastAsia="en-US"/>
              </w:rPr>
              <w:t xml:space="preserve">победила Снежную королеву? </w:t>
            </w:r>
          </w:p>
          <w:p w:rsidR="00357915" w:rsidRPr="008852FA" w:rsidRDefault="00061163" w:rsidP="00061163">
            <w:pPr>
              <w:widowControl/>
              <w:numPr>
                <w:ilvl w:val="0"/>
                <w:numId w:val="8"/>
              </w:numPr>
              <w:suppressAutoHyphens w:val="0"/>
              <w:spacing w:after="200" w:line="276" w:lineRule="auto"/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kern w:val="0"/>
                <w:lang w:eastAsia="en-US"/>
              </w:rPr>
              <w:t>Какие герои воплощают добро и зло в сказках Ан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>дерсена? 3. О чём мечтал Андерсен в своих сказках?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7.05-а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96, </w:t>
            </w:r>
          </w:p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lastRenderedPageBreak/>
              <w:t>97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lastRenderedPageBreak/>
              <w:t xml:space="preserve">М. Твен. Рассказ о писателе. «Приключения Тома </w:t>
            </w:r>
            <w:proofErr w:type="spellStart"/>
            <w:r w:rsidRPr="008852FA">
              <w:lastRenderedPageBreak/>
              <w:t>Сойера</w:t>
            </w:r>
            <w:proofErr w:type="spellEnd"/>
            <w:r w:rsidRPr="008852FA">
              <w:t xml:space="preserve">». Том </w:t>
            </w:r>
            <w:proofErr w:type="spellStart"/>
            <w:r w:rsidRPr="008852FA">
              <w:t>Сойер</w:t>
            </w:r>
            <w:proofErr w:type="spellEnd"/>
            <w:r w:rsidRPr="008852FA">
              <w:t xml:space="preserve"> и его друзья  </w:t>
            </w:r>
            <w:r w:rsidRPr="008852FA">
              <w:rPr>
                <w:rFonts w:eastAsia="Calibri"/>
                <w:lang w:eastAsia="en-US"/>
              </w:rPr>
              <w:t xml:space="preserve">«Приключения Тома </w:t>
            </w:r>
            <w:proofErr w:type="spellStart"/>
            <w:r w:rsidRPr="008852FA">
              <w:rPr>
                <w:rFonts w:eastAsia="Calibri"/>
                <w:lang w:eastAsia="en-US"/>
              </w:rPr>
              <w:t>Сойера</w:t>
            </w:r>
            <w:proofErr w:type="spellEnd"/>
            <w:r w:rsidRPr="008852FA">
              <w:rPr>
                <w:rFonts w:eastAsia="Calibri"/>
                <w:lang w:eastAsia="en-US"/>
              </w:rPr>
              <w:t>» - любимая книга многих поколений читателей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061163">
            <w:pPr>
              <w:rPr>
                <w:rFonts w:eastAsia="Calibri"/>
                <w:kern w:val="0"/>
                <w:lang w:eastAsia="en-US"/>
              </w:rPr>
            </w:pPr>
            <w:r w:rsidRPr="008852FA">
              <w:lastRenderedPageBreak/>
              <w:t xml:space="preserve">Учатся воспринимать и анализировать текст, определять жанр </w:t>
            </w:r>
            <w:r w:rsidRPr="008852FA">
              <w:lastRenderedPageBreak/>
              <w:t>литературного произведения, выразительно пересказывать художественный текст</w:t>
            </w:r>
            <w:r w:rsidR="00061163" w:rsidRPr="008852FA">
              <w:t xml:space="preserve">. </w:t>
            </w:r>
            <w:r w:rsidR="00061163" w:rsidRPr="008852FA">
              <w:rPr>
                <w:rFonts w:eastAsia="Calibri"/>
                <w:kern w:val="0"/>
                <w:lang w:eastAsia="en-US"/>
              </w:rPr>
              <w:t xml:space="preserve">Составление характеристики Тома </w:t>
            </w:r>
            <w:proofErr w:type="spellStart"/>
            <w:r w:rsidR="00061163" w:rsidRPr="008852FA">
              <w:rPr>
                <w:rFonts w:eastAsia="Calibri"/>
                <w:kern w:val="0"/>
                <w:lang w:eastAsia="en-US"/>
              </w:rPr>
              <w:t>Сойера</w:t>
            </w:r>
            <w:proofErr w:type="spellEnd"/>
            <w:r w:rsidR="00061163" w:rsidRPr="008852FA">
              <w:rPr>
                <w:rFonts w:eastAsia="Calibri"/>
                <w:kern w:val="0"/>
                <w:lang w:eastAsia="en-US"/>
              </w:rPr>
              <w:t xml:space="preserve"> и заполнение цитатной таблицы «Черты характера героя».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A43D2E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10.05-а</w:t>
            </w:r>
          </w:p>
          <w:p w:rsidR="001A1BB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14.05-а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lastRenderedPageBreak/>
              <w:t>98,</w:t>
            </w:r>
          </w:p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99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 xml:space="preserve">Д. Лондон. Рассказ о писателе. «Сказание и </w:t>
            </w:r>
            <w:proofErr w:type="spellStart"/>
            <w:r w:rsidRPr="008852FA">
              <w:t>Кише</w:t>
            </w:r>
            <w:proofErr w:type="spellEnd"/>
            <w:r w:rsidRPr="008852FA">
              <w:t>». Нравственное взросление героя рассказа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rPr>
                <w:rFonts w:eastAsia="Calibri"/>
                <w:kern w:val="0"/>
                <w:lang w:eastAsia="en-US"/>
              </w:rPr>
            </w:pPr>
            <w:r w:rsidRPr="008852FA">
              <w:t>Учатся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герою, аргументированно формулировать свое отношение к прочитанному произведению.</w:t>
            </w:r>
            <w:r w:rsidRPr="008852FA">
              <w:rPr>
                <w:rFonts w:eastAsia="Calibri"/>
                <w:kern w:val="0"/>
                <w:lang w:eastAsia="en-US"/>
              </w:rPr>
              <w:t xml:space="preserve"> Составление плана характе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 xml:space="preserve">ристики Киша и рассказ о герое (с использованием цитат). </w:t>
            </w:r>
            <w:r w:rsidRPr="008852FA">
              <w:rPr>
                <w:i/>
                <w:lang w:eastAsia="en-US"/>
              </w:rPr>
              <w:t>Самостоятельная работа.</w:t>
            </w:r>
            <w:r w:rsidRPr="008852FA">
              <w:rPr>
                <w:lang w:eastAsia="en-US"/>
              </w:rPr>
              <w:t xml:space="preserve"> Письменная характери</w:t>
            </w:r>
            <w:r w:rsidRPr="008852FA">
              <w:rPr>
                <w:lang w:eastAsia="en-US"/>
              </w:rPr>
              <w:softHyphen/>
              <w:t>стика Киша. Чтение и обсуждение рассказа Ю. Яков</w:t>
            </w:r>
            <w:r w:rsidRPr="008852FA">
              <w:rPr>
                <w:lang w:eastAsia="en-US"/>
              </w:rPr>
              <w:softHyphen/>
              <w:t xml:space="preserve">лева «Рыцарь Вася» и сопоставление его героя с </w:t>
            </w:r>
            <w:proofErr w:type="spellStart"/>
            <w:r w:rsidRPr="008852FA">
              <w:rPr>
                <w:lang w:eastAsia="en-US"/>
              </w:rPr>
              <w:t>Ки</w:t>
            </w:r>
            <w:r w:rsidRPr="008852FA">
              <w:rPr>
                <w:lang w:eastAsia="en-US"/>
              </w:rPr>
              <w:softHyphen/>
              <w:t>шем</w:t>
            </w:r>
            <w:proofErr w:type="spellEnd"/>
            <w:r w:rsidRPr="008852FA">
              <w:rPr>
                <w:lang w:eastAsia="en-US"/>
              </w:rPr>
              <w:t xml:space="preserve"> (см. практикум «Читаем, </w:t>
            </w:r>
            <w:proofErr w:type="gramStart"/>
            <w:r w:rsidRPr="008852FA">
              <w:rPr>
                <w:lang w:eastAsia="en-US"/>
              </w:rPr>
              <w:t>думаем,</w:t>
            </w:r>
            <w:r w:rsidRPr="008852FA">
              <w:rPr>
                <w:rFonts w:eastAsia="Calibri"/>
                <w:kern w:val="0"/>
                <w:lang w:eastAsia="en-US"/>
              </w:rPr>
              <w:t>спорим</w:t>
            </w:r>
            <w:proofErr w:type="gramEnd"/>
            <w:r w:rsidRPr="008852FA">
              <w:rPr>
                <w:rFonts w:eastAsia="Calibri"/>
                <w:kern w:val="0"/>
                <w:lang w:eastAsia="en-US"/>
              </w:rPr>
              <w:t xml:space="preserve"> ... »). Создание собственных иллюстраций к рассказу и подготовка к их защите. </w:t>
            </w:r>
          </w:p>
          <w:p w:rsidR="00357915" w:rsidRPr="008852FA" w:rsidRDefault="00357915" w:rsidP="00357915">
            <w:pPr>
              <w:rPr>
                <w:rFonts w:eastAsia="Calibri"/>
                <w:kern w:val="0"/>
                <w:lang w:eastAsia="en-US"/>
              </w:rPr>
            </w:pPr>
            <w:r w:rsidRPr="008852FA">
              <w:rPr>
                <w:rFonts w:eastAsia="Calibri"/>
                <w:i/>
                <w:kern w:val="0"/>
                <w:lang w:eastAsia="en-US"/>
              </w:rPr>
              <w:t>Проект.</w:t>
            </w:r>
            <w:r w:rsidRPr="008852FA">
              <w:rPr>
                <w:rFonts w:eastAsia="Calibri"/>
                <w:kern w:val="0"/>
                <w:lang w:eastAsia="en-US"/>
              </w:rPr>
              <w:t xml:space="preserve"> Создание электронного альбома «Герои про</w:t>
            </w:r>
            <w:r w:rsidRPr="008852FA">
              <w:rPr>
                <w:rFonts w:eastAsia="Calibri"/>
                <w:kern w:val="0"/>
                <w:lang w:eastAsia="en-US"/>
              </w:rPr>
              <w:softHyphen/>
              <w:t>изведений Джека Лондона в экстремальных ситуациях».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16.05-а</w:t>
            </w:r>
          </w:p>
          <w:p w:rsidR="001A1BB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17.05-а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15" w:rsidRPr="008852FA" w:rsidRDefault="00357915" w:rsidP="00357915">
            <w:pPr>
              <w:pStyle w:val="ae"/>
              <w:rPr>
                <w:sz w:val="22"/>
                <w:szCs w:val="22"/>
              </w:rPr>
            </w:pPr>
            <w:r w:rsidRPr="008852FA">
              <w:rPr>
                <w:sz w:val="22"/>
                <w:szCs w:val="22"/>
              </w:rPr>
              <w:t>Ж. Санд. «О чем говорят цветы».</w:t>
            </w:r>
          </w:p>
          <w:p w:rsidR="00357915" w:rsidRPr="008852FA" w:rsidRDefault="00357915" w:rsidP="00357915">
            <w:pPr>
              <w:pStyle w:val="ae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15" w:rsidRPr="008852FA" w:rsidRDefault="00357915" w:rsidP="00357915">
            <w:pPr>
              <w:rPr>
                <w:rFonts w:eastAsia="Calibri"/>
              </w:rPr>
            </w:pPr>
            <w:r w:rsidRPr="008852FA">
              <w:rPr>
                <w:rFonts w:eastAsia="Calibri"/>
              </w:rPr>
              <w:t>Пересказ финальных глав романа от лица героев. По</w:t>
            </w:r>
            <w:r w:rsidRPr="008852FA">
              <w:rPr>
                <w:rFonts w:eastAsia="Calibri"/>
              </w:rPr>
              <w:softHyphen/>
              <w:t>каз и обсуждение инсценировки эпизода «Том и Гек собираются создать шайку разбойников». Составле</w:t>
            </w:r>
            <w:r w:rsidRPr="008852FA">
              <w:rPr>
                <w:rFonts w:eastAsia="Calibri"/>
              </w:rPr>
              <w:softHyphen/>
              <w:t>ние плана ответа на проблемный вопрос. Подбор ци</w:t>
            </w:r>
            <w:r w:rsidRPr="008852FA">
              <w:rPr>
                <w:rFonts w:eastAsia="Calibri"/>
              </w:rPr>
              <w:softHyphen/>
              <w:t>тат по заданной теме. Составление устного и пись</w:t>
            </w:r>
            <w:r w:rsidRPr="008852FA">
              <w:rPr>
                <w:rFonts w:eastAsia="Calibri"/>
              </w:rPr>
              <w:softHyphen/>
              <w:t>менного ответа н</w:t>
            </w:r>
            <w:r w:rsidR="00D03E23" w:rsidRPr="008852FA">
              <w:rPr>
                <w:rFonts w:eastAsia="Calibri"/>
              </w:rPr>
              <w:t xml:space="preserve">а один из проблемных вопросов: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21.05-а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D03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</w:tcPr>
          <w:p w:rsidR="00357915" w:rsidRPr="008852FA" w:rsidRDefault="00D03E23" w:rsidP="00357915">
            <w:pPr>
              <w:snapToGrid w:val="0"/>
            </w:pPr>
            <w:r w:rsidRPr="008852FA">
              <w:t>101-102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Итоговый урок. Выявление уровня литературного развития учащихся по вопросам (письменно и устно)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Определяют роды и жанры литературы; владеют теоретико-литературными понятиями из программы, которые помогают анализировать художественное произведение, объяснять свою точку зрения по понравившимся произведениям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436DE3" w:rsidP="00357915">
            <w:pPr>
              <w:autoSpaceDE w:val="0"/>
              <w:autoSpaceDN w:val="0"/>
              <w:adjustRightInd w:val="0"/>
              <w:ind w:right="30"/>
            </w:pPr>
            <w:r>
              <w:t>23.05-а</w:t>
            </w:r>
          </w:p>
          <w:p w:rsidR="001A1BB5" w:rsidRDefault="001A1BB5" w:rsidP="00357915">
            <w:pPr>
              <w:autoSpaceDE w:val="0"/>
              <w:autoSpaceDN w:val="0"/>
              <w:adjustRightInd w:val="0"/>
              <w:ind w:right="30"/>
            </w:pPr>
            <w:r>
              <w:t>24.05-а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  <w:tr w:rsidR="00357915" w:rsidRPr="008852FA" w:rsidTr="008852FA">
        <w:trPr>
          <w:trHeight w:val="4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</w:tcPr>
          <w:p w:rsidR="00357915" w:rsidRPr="008852FA" w:rsidRDefault="00D03E23" w:rsidP="00357915">
            <w:pPr>
              <w:snapToGrid w:val="0"/>
              <w:jc w:val="center"/>
            </w:pPr>
            <w:r w:rsidRPr="008852FA">
              <w:t>103</w:t>
            </w:r>
            <w:r w:rsidR="00357915" w:rsidRPr="008852FA">
              <w:t>-105</w:t>
            </w:r>
          </w:p>
          <w:p w:rsidR="00357915" w:rsidRPr="008852FA" w:rsidRDefault="00357915" w:rsidP="00357915">
            <w:pPr>
              <w:snapToGrid w:val="0"/>
              <w:jc w:val="center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961" w:type="dxa"/>
            <w:shd w:val="clear" w:color="auto" w:fill="auto"/>
          </w:tcPr>
          <w:p w:rsidR="00357915" w:rsidRPr="008852FA" w:rsidRDefault="00357915" w:rsidP="00357915">
            <w:pPr>
              <w:pStyle w:val="western"/>
              <w:spacing w:after="0" w:afterAutospacing="0"/>
            </w:pPr>
            <w:r w:rsidRPr="008852FA">
              <w:t>Резервные уроки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04" w:type="dxa"/>
          </w:tcPr>
          <w:p w:rsidR="00357915" w:rsidRPr="008852FA" w:rsidRDefault="00357915" w:rsidP="00357915">
            <w:pPr>
              <w:spacing w:before="2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357915" w:rsidRDefault="00436DE3" w:rsidP="00357915">
            <w:pPr>
              <w:autoSpaceDE w:val="0"/>
              <w:autoSpaceDN w:val="0"/>
              <w:adjustRightInd w:val="0"/>
              <w:ind w:right="30"/>
            </w:pPr>
            <w:r>
              <w:t>28,30,31,-а</w:t>
            </w:r>
          </w:p>
          <w:p w:rsidR="00A43D2E" w:rsidRPr="008852FA" w:rsidRDefault="00A43D2E" w:rsidP="00357915">
            <w:pPr>
              <w:autoSpaceDE w:val="0"/>
              <w:autoSpaceDN w:val="0"/>
              <w:adjustRightInd w:val="0"/>
              <w:ind w:right="3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:rsidR="00357915" w:rsidRPr="008852FA" w:rsidRDefault="00357915" w:rsidP="00357915">
            <w:pPr>
              <w:autoSpaceDE w:val="0"/>
              <w:autoSpaceDN w:val="0"/>
              <w:adjustRightInd w:val="0"/>
              <w:ind w:right="30"/>
            </w:pPr>
          </w:p>
        </w:tc>
      </w:tr>
    </w:tbl>
    <w:p w:rsidR="00C376CE" w:rsidRDefault="00C376CE" w:rsidP="00C376CE">
      <w:pPr>
        <w:rPr>
          <w:sz w:val="20"/>
          <w:szCs w:val="20"/>
        </w:rPr>
      </w:pPr>
    </w:p>
    <w:p w:rsidR="00C376CE" w:rsidRDefault="00C376CE" w:rsidP="00C376CE">
      <w:pPr>
        <w:rPr>
          <w:sz w:val="20"/>
          <w:szCs w:val="20"/>
        </w:rPr>
      </w:pPr>
    </w:p>
    <w:p w:rsidR="00AE3623" w:rsidRPr="00AE3623" w:rsidRDefault="00AE3623" w:rsidP="00AE3623">
      <w:pPr>
        <w:widowControl/>
        <w:autoSpaceDN w:val="0"/>
        <w:spacing w:after="200"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b/>
          <w:kern w:val="3"/>
          <w:sz w:val="22"/>
          <w:szCs w:val="22"/>
        </w:rPr>
        <w:t>ИСПОЛЬЗУЕМЫЙ УЧЕБНО-МЕТОДИЧЕСКИЙ КОМПЛЕКС</w:t>
      </w:r>
    </w:p>
    <w:p w:rsidR="00AE3623" w:rsidRPr="00AE3623" w:rsidRDefault="00AE3623" w:rsidP="00AE3623">
      <w:pPr>
        <w:widowControl/>
        <w:autoSpaceDN w:val="0"/>
        <w:spacing w:after="200"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kern w:val="3"/>
          <w:sz w:val="22"/>
          <w:szCs w:val="22"/>
        </w:rPr>
        <w:t xml:space="preserve">Коровина В.Я. Литература. 5 класс. Учеб. для </w:t>
      </w:r>
      <w:proofErr w:type="spellStart"/>
      <w:r w:rsidRPr="00AE3623">
        <w:rPr>
          <w:rFonts w:eastAsia="Times New Roman"/>
          <w:kern w:val="3"/>
          <w:sz w:val="22"/>
          <w:szCs w:val="22"/>
        </w:rPr>
        <w:t>общеобразоват</w:t>
      </w:r>
      <w:proofErr w:type="spellEnd"/>
      <w:r w:rsidRPr="00AE3623">
        <w:rPr>
          <w:rFonts w:eastAsia="Times New Roman"/>
          <w:kern w:val="3"/>
          <w:sz w:val="22"/>
          <w:szCs w:val="22"/>
        </w:rPr>
        <w:t>. учреждений с прил. на электрон. носителе. В 2 ч./ В.Я.Коровина, В.П.Журавлёв, В.И.Коровин. – 2-е изд. – М.: Просвещение, 2013. – 303 с.: ил.</w:t>
      </w:r>
    </w:p>
    <w:p w:rsidR="007D7474" w:rsidRDefault="007D7474" w:rsidP="00AE3623">
      <w:pPr>
        <w:widowControl/>
        <w:shd w:val="clear" w:color="auto" w:fill="FFFFFF"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Times New Roman"/>
          <w:b/>
          <w:kern w:val="3"/>
          <w:sz w:val="22"/>
          <w:szCs w:val="22"/>
        </w:rPr>
      </w:pPr>
    </w:p>
    <w:p w:rsidR="007D7474" w:rsidRDefault="007D7474" w:rsidP="00AE3623">
      <w:pPr>
        <w:widowControl/>
        <w:shd w:val="clear" w:color="auto" w:fill="FFFFFF"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Times New Roman"/>
          <w:b/>
          <w:kern w:val="3"/>
          <w:sz w:val="22"/>
          <w:szCs w:val="22"/>
        </w:rPr>
      </w:pPr>
    </w:p>
    <w:p w:rsidR="007D7474" w:rsidRDefault="007D7474" w:rsidP="00AE3623">
      <w:pPr>
        <w:widowControl/>
        <w:shd w:val="clear" w:color="auto" w:fill="FFFFFF"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Times New Roman"/>
          <w:b/>
          <w:kern w:val="3"/>
          <w:sz w:val="22"/>
          <w:szCs w:val="22"/>
        </w:rPr>
      </w:pP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b/>
          <w:kern w:val="3"/>
          <w:sz w:val="22"/>
          <w:szCs w:val="22"/>
        </w:rPr>
        <w:lastRenderedPageBreak/>
        <w:t>ПЕРЕЧЕНЬ ЛИТЕРАТУРЫ И СРЕДСТВ ОБУЧЕНИЯ</w:t>
      </w:r>
    </w:p>
    <w:p w:rsidR="00AE3623" w:rsidRPr="00AE3623" w:rsidRDefault="00AE3623" w:rsidP="00AE3623">
      <w:pPr>
        <w:widowControl/>
        <w:tabs>
          <w:tab w:val="left" w:pos="7230"/>
        </w:tabs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b/>
          <w:kern w:val="3"/>
          <w:sz w:val="22"/>
          <w:szCs w:val="22"/>
        </w:rPr>
        <w:t>Для учащихся:</w:t>
      </w:r>
    </w:p>
    <w:p w:rsidR="00AE3623" w:rsidRPr="00AE3623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kern w:val="3"/>
          <w:sz w:val="22"/>
          <w:szCs w:val="22"/>
        </w:rPr>
        <w:t>1. Ахмадуллина Р.Г. Литература. Рабочая тетрадь. 5 класс: пособие для учащихся общеобразовательных организаций в 2ч. – 2-е изд. – М.: Просвещение, 2014.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 xml:space="preserve">2. Вокруг тебя – Мир… Книга для ученика. 5 класс / Авт.-сост. </w:t>
      </w:r>
      <w:proofErr w:type="spellStart"/>
      <w:r w:rsidRPr="00AE3623">
        <w:rPr>
          <w:rFonts w:eastAsia="Times New Roman"/>
          <w:color w:val="000000"/>
          <w:kern w:val="3"/>
          <w:sz w:val="22"/>
          <w:szCs w:val="22"/>
        </w:rPr>
        <w:t>А.Делетроз</w:t>
      </w:r>
      <w:proofErr w:type="spellEnd"/>
      <w:r w:rsidRPr="00AE3623">
        <w:rPr>
          <w:rFonts w:eastAsia="Times New Roman"/>
          <w:color w:val="000000"/>
          <w:kern w:val="3"/>
          <w:sz w:val="22"/>
          <w:szCs w:val="22"/>
        </w:rPr>
        <w:t xml:space="preserve">, В.Ю. </w:t>
      </w:r>
      <w:proofErr w:type="spellStart"/>
      <w:r w:rsidRPr="00AE3623">
        <w:rPr>
          <w:rFonts w:eastAsia="Times New Roman"/>
          <w:color w:val="000000"/>
          <w:kern w:val="3"/>
          <w:sz w:val="22"/>
          <w:szCs w:val="22"/>
        </w:rPr>
        <w:t>Выборнова</w:t>
      </w:r>
      <w:proofErr w:type="spellEnd"/>
      <w:r w:rsidRPr="00AE3623">
        <w:rPr>
          <w:rFonts w:eastAsia="Times New Roman"/>
          <w:color w:val="000000"/>
          <w:kern w:val="3"/>
          <w:sz w:val="22"/>
          <w:szCs w:val="22"/>
        </w:rPr>
        <w:t xml:space="preserve">, М.Р. </w:t>
      </w:r>
      <w:proofErr w:type="spellStart"/>
      <w:r w:rsidRPr="00AE3623">
        <w:rPr>
          <w:rFonts w:eastAsia="Times New Roman"/>
          <w:color w:val="000000"/>
          <w:kern w:val="3"/>
          <w:sz w:val="22"/>
          <w:szCs w:val="22"/>
        </w:rPr>
        <w:t>Савова</w:t>
      </w:r>
      <w:proofErr w:type="spellEnd"/>
      <w:r w:rsidRPr="00AE3623">
        <w:rPr>
          <w:rFonts w:eastAsia="Times New Roman"/>
          <w:color w:val="000000"/>
          <w:kern w:val="3"/>
          <w:sz w:val="22"/>
          <w:szCs w:val="22"/>
        </w:rPr>
        <w:t>, А.М. Розов, В.В. Шишкина. – М.: Издательство МАИК «Наука», 1996. – 96 с.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3. Коровина В.Я. и др. Литература: Учебник-хрестоматия для 5 класса: В 2ч. – 2-е изд. - М.: Просвещение, 2013.</w:t>
      </w:r>
    </w:p>
    <w:p w:rsidR="00AE3623" w:rsidRPr="00AE3623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4.  Литература: 5 класс: Фонохрестоматия: Электронное учебное пособие на С</w:t>
      </w:r>
      <w:r w:rsidRPr="00AE3623">
        <w:rPr>
          <w:rFonts w:eastAsia="Times New Roman"/>
          <w:color w:val="000000"/>
          <w:kern w:val="3"/>
          <w:sz w:val="22"/>
          <w:szCs w:val="22"/>
          <w:lang w:val="en-US"/>
        </w:rPr>
        <w:t>D</w:t>
      </w:r>
      <w:r w:rsidRPr="00AE3623">
        <w:rPr>
          <w:rFonts w:eastAsia="Times New Roman"/>
          <w:color w:val="000000"/>
          <w:kern w:val="3"/>
          <w:sz w:val="22"/>
          <w:szCs w:val="22"/>
        </w:rPr>
        <w:t>-</w:t>
      </w:r>
      <w:r w:rsidRPr="00AE3623">
        <w:rPr>
          <w:rFonts w:eastAsia="Times New Roman"/>
          <w:color w:val="000000"/>
          <w:kern w:val="3"/>
          <w:sz w:val="22"/>
          <w:szCs w:val="22"/>
          <w:lang w:val="en-US"/>
        </w:rPr>
        <w:t>P</w:t>
      </w:r>
      <w:r w:rsidRPr="00AE3623">
        <w:rPr>
          <w:rFonts w:eastAsia="Times New Roman"/>
          <w:color w:val="000000"/>
          <w:kern w:val="3"/>
          <w:sz w:val="22"/>
          <w:szCs w:val="22"/>
        </w:rPr>
        <w:t>ОМ / Сост. В.Я.Коровина, В.П.Журавлев, В.И.Коровин. - М.: Просвещение, 2013.</w:t>
      </w:r>
    </w:p>
    <w:p w:rsidR="00AE3623" w:rsidRPr="00AE3623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5. Репродукции картин художников</w:t>
      </w:r>
    </w:p>
    <w:p w:rsidR="00AE3623" w:rsidRPr="00AE3623" w:rsidRDefault="00AE3623" w:rsidP="00AE3623">
      <w:pPr>
        <w:widowControl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 xml:space="preserve">6. </w:t>
      </w:r>
      <w:r w:rsidRPr="00AE3623">
        <w:rPr>
          <w:rFonts w:eastAsia="Times New Roman"/>
          <w:kern w:val="3"/>
          <w:sz w:val="22"/>
          <w:szCs w:val="22"/>
        </w:rPr>
        <w:t xml:space="preserve">Словарь литературных терминов / Сост. И.В. </w:t>
      </w:r>
      <w:proofErr w:type="spellStart"/>
      <w:r w:rsidRPr="00AE3623">
        <w:rPr>
          <w:rFonts w:eastAsia="Times New Roman"/>
          <w:kern w:val="3"/>
          <w:sz w:val="22"/>
          <w:szCs w:val="22"/>
        </w:rPr>
        <w:t>Клюхина</w:t>
      </w:r>
      <w:proofErr w:type="spellEnd"/>
      <w:r w:rsidRPr="00AE3623">
        <w:rPr>
          <w:rFonts w:eastAsia="Times New Roman"/>
          <w:kern w:val="3"/>
          <w:sz w:val="22"/>
          <w:szCs w:val="22"/>
        </w:rPr>
        <w:t xml:space="preserve">. – 2-е изд., </w:t>
      </w:r>
      <w:proofErr w:type="spellStart"/>
      <w:r w:rsidRPr="00AE3623">
        <w:rPr>
          <w:rFonts w:eastAsia="Times New Roman"/>
          <w:kern w:val="3"/>
          <w:sz w:val="22"/>
          <w:szCs w:val="22"/>
        </w:rPr>
        <w:t>перераб</w:t>
      </w:r>
      <w:proofErr w:type="spellEnd"/>
      <w:r w:rsidRPr="00AE3623">
        <w:rPr>
          <w:rFonts w:eastAsia="Times New Roman"/>
          <w:kern w:val="3"/>
          <w:sz w:val="22"/>
          <w:szCs w:val="22"/>
        </w:rPr>
        <w:t>. – М.: ВАКО, 2011. – 96 с. – (Школьный словарик).</w:t>
      </w:r>
    </w:p>
    <w:p w:rsidR="00AE3623" w:rsidRPr="00AE3623" w:rsidRDefault="00AE3623" w:rsidP="00AE3623">
      <w:pPr>
        <w:widowControl/>
        <w:tabs>
          <w:tab w:val="left" w:pos="7939"/>
        </w:tabs>
        <w:autoSpaceDN w:val="0"/>
        <w:spacing w:line="276" w:lineRule="auto"/>
        <w:ind w:left="709"/>
        <w:jc w:val="both"/>
        <w:textAlignment w:val="baseline"/>
        <w:rPr>
          <w:rFonts w:eastAsia="Times New Roman"/>
          <w:b/>
          <w:kern w:val="3"/>
          <w:sz w:val="22"/>
          <w:szCs w:val="22"/>
        </w:rPr>
      </w:pPr>
    </w:p>
    <w:p w:rsidR="00AE3623" w:rsidRPr="00AE3623" w:rsidRDefault="00AE3623" w:rsidP="00AE3623">
      <w:pPr>
        <w:widowControl/>
        <w:tabs>
          <w:tab w:val="left" w:pos="7939"/>
        </w:tabs>
        <w:autoSpaceDN w:val="0"/>
        <w:spacing w:after="200" w:line="276" w:lineRule="auto"/>
        <w:ind w:left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b/>
          <w:kern w:val="3"/>
          <w:sz w:val="22"/>
          <w:szCs w:val="22"/>
        </w:rPr>
        <w:t>Для учителя:</w:t>
      </w:r>
    </w:p>
    <w:p w:rsidR="00AE3623" w:rsidRPr="00AE3623" w:rsidRDefault="00AE3623" w:rsidP="00AE3623">
      <w:pPr>
        <w:widowControl/>
        <w:tabs>
          <w:tab w:val="left" w:pos="7939"/>
        </w:tabs>
        <w:autoSpaceDN w:val="0"/>
        <w:spacing w:line="276" w:lineRule="auto"/>
        <w:ind w:left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kern w:val="3"/>
          <w:sz w:val="22"/>
          <w:szCs w:val="22"/>
        </w:rPr>
        <w:t xml:space="preserve">1. Примерные программы по учебным предметам. Литература. 5-9 классы. – 2-е изд., </w:t>
      </w:r>
      <w:proofErr w:type="spellStart"/>
      <w:r w:rsidRPr="00AE3623">
        <w:rPr>
          <w:rFonts w:eastAsia="Times New Roman"/>
          <w:kern w:val="3"/>
          <w:sz w:val="22"/>
          <w:szCs w:val="22"/>
        </w:rPr>
        <w:t>дораб</w:t>
      </w:r>
      <w:proofErr w:type="spellEnd"/>
      <w:r w:rsidRPr="00AE3623">
        <w:rPr>
          <w:rFonts w:eastAsia="Times New Roman"/>
          <w:kern w:val="3"/>
          <w:sz w:val="22"/>
          <w:szCs w:val="22"/>
        </w:rPr>
        <w:t xml:space="preserve">. – </w:t>
      </w:r>
      <w:proofErr w:type="gramStart"/>
      <w:r w:rsidRPr="00AE3623">
        <w:rPr>
          <w:rFonts w:eastAsia="Times New Roman"/>
          <w:kern w:val="3"/>
          <w:sz w:val="22"/>
          <w:szCs w:val="22"/>
        </w:rPr>
        <w:t>М. :</w:t>
      </w:r>
      <w:proofErr w:type="gramEnd"/>
      <w:r w:rsidRPr="00AE3623">
        <w:rPr>
          <w:rFonts w:eastAsia="Times New Roman"/>
          <w:kern w:val="3"/>
          <w:sz w:val="22"/>
          <w:szCs w:val="22"/>
        </w:rPr>
        <w:t xml:space="preserve"> Просвещение, 2011. – 176 с. – (Стандарты второго поколения).</w:t>
      </w:r>
    </w:p>
    <w:p w:rsidR="00AE3623" w:rsidRPr="00AE3623" w:rsidRDefault="00AE3623" w:rsidP="00AE3623">
      <w:pPr>
        <w:widowControl/>
        <w:autoSpaceDN w:val="0"/>
        <w:spacing w:line="276" w:lineRule="auto"/>
        <w:ind w:firstLine="720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kern w:val="3"/>
          <w:sz w:val="22"/>
          <w:szCs w:val="22"/>
        </w:rPr>
        <w:t>2.Программа общеобразовательных учреждений  5 - 11 классы (базовый уровень) под редакцией В.Я.Коровиной. Допущено Министерством образования и науки РФ, 2006 г.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3. Егорова Н.В. Универсальные поурочные разработки по литературе 5 класс. – М.: ВАКО, 2011. – 416 с. – (В помощь школьному учителю).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 xml:space="preserve">4. Золотарева И.В., Егорова Н.В. Универсальные поурочные разработки по литературе. 5 класс. – 3-е изд., </w:t>
      </w:r>
      <w:proofErr w:type="spellStart"/>
      <w:r w:rsidRPr="00AE3623">
        <w:rPr>
          <w:rFonts w:eastAsia="Times New Roman"/>
          <w:color w:val="000000"/>
          <w:kern w:val="3"/>
          <w:sz w:val="22"/>
          <w:szCs w:val="22"/>
        </w:rPr>
        <w:t>перераб</w:t>
      </w:r>
      <w:proofErr w:type="spellEnd"/>
      <w:r w:rsidRPr="00AE3623">
        <w:rPr>
          <w:rFonts w:eastAsia="Times New Roman"/>
          <w:color w:val="000000"/>
          <w:kern w:val="3"/>
          <w:sz w:val="22"/>
          <w:szCs w:val="22"/>
        </w:rPr>
        <w:t>. и доп. - М: ВАКО, 2007.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5. Коровина В.Я. и др. Читаем, думаем, спорим ...: Дидактический материал по литературе: 5 класс / В.Я. Коровина, В.П. Журавлев, В.И. Коровин. – 7-е изд. – М.: Просвещение, 2011.</w:t>
      </w:r>
    </w:p>
    <w:p w:rsidR="00AE3623" w:rsidRPr="00AE3623" w:rsidRDefault="00AE3623" w:rsidP="00AE3623">
      <w:pPr>
        <w:widowControl/>
        <w:shd w:val="clear" w:color="auto" w:fill="FFFFFF"/>
        <w:tabs>
          <w:tab w:val="left" w:pos="7230"/>
        </w:tabs>
        <w:autoSpaceDN w:val="0"/>
        <w:spacing w:line="276" w:lineRule="auto"/>
        <w:ind w:firstLine="709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AE3623">
        <w:rPr>
          <w:rFonts w:eastAsia="Times New Roman"/>
          <w:color w:val="000000"/>
          <w:kern w:val="3"/>
          <w:sz w:val="22"/>
          <w:szCs w:val="22"/>
        </w:rPr>
        <w:t>6.  Контрольно-измерительные материалы. Литература: 5 класс / Сост. Л.В. Антонова. – М.: ВАКО, 2011. – 96 с. – (Контрольно-измерительные материалы).</w:t>
      </w:r>
    </w:p>
    <w:p w:rsidR="008852FA" w:rsidRDefault="008852FA" w:rsidP="00C376CE">
      <w:pPr>
        <w:rPr>
          <w:sz w:val="20"/>
          <w:szCs w:val="20"/>
        </w:rPr>
      </w:pPr>
    </w:p>
    <w:p w:rsidR="008852FA" w:rsidRDefault="008852FA" w:rsidP="00C376CE">
      <w:pPr>
        <w:rPr>
          <w:sz w:val="20"/>
          <w:szCs w:val="20"/>
        </w:rPr>
      </w:pPr>
    </w:p>
    <w:p w:rsidR="008852FA" w:rsidRDefault="008852FA" w:rsidP="00C376CE">
      <w:pPr>
        <w:rPr>
          <w:sz w:val="20"/>
          <w:szCs w:val="20"/>
        </w:rPr>
      </w:pPr>
    </w:p>
    <w:p w:rsidR="00F327FB" w:rsidRPr="00F327FB" w:rsidRDefault="00F327FB" w:rsidP="00F327FB">
      <w:pPr>
        <w:widowControl/>
        <w:autoSpaceDN w:val="0"/>
        <w:spacing w:line="276" w:lineRule="auto"/>
        <w:ind w:firstLine="454"/>
        <w:jc w:val="center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b/>
          <w:kern w:val="3"/>
          <w:sz w:val="22"/>
          <w:szCs w:val="22"/>
        </w:rPr>
        <w:t>СРЕДСТВА ОБУЧЕНИЯ</w:t>
      </w:r>
    </w:p>
    <w:p w:rsidR="00F327FB" w:rsidRPr="00F327FB" w:rsidRDefault="00F327FB" w:rsidP="00F327FB">
      <w:pPr>
        <w:widowControl/>
        <w:numPr>
          <w:ilvl w:val="0"/>
          <w:numId w:val="15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kern w:val="3"/>
          <w:sz w:val="22"/>
          <w:szCs w:val="22"/>
        </w:rPr>
        <w:t>Портреты русских и зарубежных поэтов и писателей</w:t>
      </w:r>
    </w:p>
    <w:p w:rsidR="00F327FB" w:rsidRPr="00F327FB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kern w:val="3"/>
          <w:sz w:val="22"/>
          <w:szCs w:val="22"/>
        </w:rPr>
        <w:t>Раздаточный материал по темам курса</w:t>
      </w:r>
    </w:p>
    <w:p w:rsidR="00F327FB" w:rsidRPr="00F327FB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color w:val="000000"/>
          <w:kern w:val="3"/>
          <w:sz w:val="22"/>
          <w:szCs w:val="22"/>
        </w:rPr>
        <w:t>Репродукции картин художников</w:t>
      </w:r>
    </w:p>
    <w:p w:rsidR="00F327FB" w:rsidRPr="00F327FB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color w:val="000000"/>
          <w:kern w:val="3"/>
          <w:sz w:val="22"/>
          <w:szCs w:val="22"/>
        </w:rPr>
        <w:t>Фонохрестоматия: Электронное учебное пособие на С</w:t>
      </w:r>
      <w:r w:rsidRPr="00F327FB">
        <w:rPr>
          <w:rFonts w:eastAsia="Times New Roman"/>
          <w:color w:val="000000"/>
          <w:kern w:val="3"/>
          <w:sz w:val="22"/>
          <w:szCs w:val="22"/>
          <w:lang w:val="en-US"/>
        </w:rPr>
        <w:t>D</w:t>
      </w:r>
      <w:r w:rsidRPr="00F327FB">
        <w:rPr>
          <w:rFonts w:eastAsia="Times New Roman"/>
          <w:color w:val="000000"/>
          <w:kern w:val="3"/>
          <w:sz w:val="22"/>
          <w:szCs w:val="22"/>
        </w:rPr>
        <w:t>-</w:t>
      </w:r>
      <w:r w:rsidRPr="00F327FB">
        <w:rPr>
          <w:rFonts w:eastAsia="Times New Roman"/>
          <w:color w:val="000000"/>
          <w:kern w:val="3"/>
          <w:sz w:val="22"/>
          <w:szCs w:val="22"/>
          <w:lang w:val="en-US"/>
        </w:rPr>
        <w:t>P</w:t>
      </w:r>
      <w:r w:rsidRPr="00F327FB">
        <w:rPr>
          <w:rFonts w:eastAsia="Times New Roman"/>
          <w:color w:val="000000"/>
          <w:kern w:val="3"/>
          <w:sz w:val="22"/>
          <w:szCs w:val="22"/>
        </w:rPr>
        <w:t>ОМ / Сост. В.Я. Коровина, В.П. Журавлев, В.И. Коровин. - М.: Просвещение, 2012.</w:t>
      </w:r>
    </w:p>
    <w:p w:rsidR="00F327FB" w:rsidRPr="00F327FB" w:rsidRDefault="00F327FB" w:rsidP="00F327FB">
      <w:pPr>
        <w:widowControl/>
        <w:numPr>
          <w:ilvl w:val="0"/>
          <w:numId w:val="14"/>
        </w:numPr>
        <w:suppressAutoHyphens w:val="0"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kern w:val="3"/>
          <w:sz w:val="22"/>
          <w:szCs w:val="22"/>
        </w:rPr>
        <w:t>Экранные пособия</w:t>
      </w:r>
    </w:p>
    <w:p w:rsidR="007D7474" w:rsidRDefault="007D7474" w:rsidP="00F327FB">
      <w:pPr>
        <w:widowControl/>
        <w:autoSpaceDN w:val="0"/>
        <w:spacing w:line="276" w:lineRule="auto"/>
        <w:jc w:val="both"/>
        <w:textAlignment w:val="baseline"/>
        <w:rPr>
          <w:rFonts w:eastAsia="Times New Roman"/>
          <w:b/>
          <w:kern w:val="3"/>
          <w:sz w:val="22"/>
          <w:szCs w:val="22"/>
        </w:rPr>
      </w:pPr>
    </w:p>
    <w:p w:rsidR="00F327FB" w:rsidRPr="00F327FB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b/>
          <w:kern w:val="3"/>
          <w:sz w:val="22"/>
          <w:szCs w:val="22"/>
        </w:rPr>
        <w:lastRenderedPageBreak/>
        <w:t>Интернет-ресурсы:</w:t>
      </w:r>
    </w:p>
    <w:p w:rsidR="00F327FB" w:rsidRPr="00F327FB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b/>
          <w:i/>
          <w:kern w:val="3"/>
          <w:sz w:val="22"/>
          <w:szCs w:val="22"/>
        </w:rPr>
        <w:t>Художественная литература:</w:t>
      </w:r>
    </w:p>
    <w:p w:rsidR="00F327FB" w:rsidRPr="00F327FB" w:rsidRDefault="007D7474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6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http://www.</w:t>
        </w:r>
      </w:hyperlink>
      <w:hyperlink r:id="rId7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rusfolk</w:t>
        </w:r>
        <w:proofErr w:type="spellEnd"/>
      </w:hyperlink>
      <w:hyperlink r:id="rId8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9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chat</w:t>
        </w:r>
      </w:hyperlink>
      <w:hyperlink r:id="rId10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11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Русский фольклор</w:t>
      </w:r>
    </w:p>
    <w:p w:rsidR="00F327FB" w:rsidRPr="00F327FB" w:rsidRDefault="007D7474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12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http</w:t>
        </w:r>
      </w:hyperlink>
      <w:hyperlink r:id="rId13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://</w:t>
        </w:r>
      </w:hyperlink>
      <w:hyperlink r:id="rId14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www</w:t>
        </w:r>
      </w:hyperlink>
      <w:hyperlink r:id="rId15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16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pogovorka</w:t>
        </w:r>
        <w:proofErr w:type="spellEnd"/>
      </w:hyperlink>
      <w:hyperlink r:id="rId17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18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com</w:t>
        </w:r>
      </w:hyperlink>
      <w:r w:rsidR="00F327FB" w:rsidRPr="00F327FB">
        <w:rPr>
          <w:rFonts w:eastAsia="Times New Roman"/>
          <w:kern w:val="3"/>
          <w:sz w:val="22"/>
          <w:szCs w:val="22"/>
        </w:rPr>
        <w:t>. – Пословицы и поговорки</w:t>
      </w:r>
    </w:p>
    <w:p w:rsidR="00F327FB" w:rsidRPr="00F327FB" w:rsidRDefault="007D7474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19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http://</w:t>
        </w:r>
      </w:hyperlink>
      <w:hyperlink r:id="rId20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old</w:t>
        </w:r>
      </w:hyperlink>
      <w:hyperlink r:id="rId21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-</w:t>
        </w:r>
      </w:hyperlink>
      <w:hyperlink r:id="rId22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russian</w:t>
        </w:r>
        <w:proofErr w:type="spellEnd"/>
      </w:hyperlink>
      <w:hyperlink r:id="rId23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24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chat</w:t>
        </w:r>
      </w:hyperlink>
      <w:hyperlink r:id="rId25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26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Древнерусская литература</w:t>
      </w:r>
    </w:p>
    <w:p w:rsidR="00F327FB" w:rsidRPr="00F327FB" w:rsidRDefault="007D7474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27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http</w:t>
        </w:r>
      </w:hyperlink>
      <w:hyperlink r:id="rId28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://</w:t>
        </w:r>
      </w:hyperlink>
      <w:hyperlink r:id="rId29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www</w:t>
        </w:r>
      </w:hyperlink>
      <w:hyperlink r:id="rId30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31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klassika</w:t>
        </w:r>
        <w:proofErr w:type="spellEnd"/>
      </w:hyperlink>
      <w:hyperlink r:id="rId32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33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Библиотека классической русской литературы</w:t>
      </w:r>
    </w:p>
    <w:p w:rsidR="00F327FB" w:rsidRPr="00F327FB" w:rsidRDefault="007D7474" w:rsidP="00F327FB">
      <w:pPr>
        <w:widowControl/>
        <w:numPr>
          <w:ilvl w:val="0"/>
          <w:numId w:val="12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34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http://www.</w:t>
        </w:r>
      </w:hyperlink>
      <w:hyperlink r:id="rId35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ruthenia</w:t>
        </w:r>
        <w:proofErr w:type="spellEnd"/>
      </w:hyperlink>
      <w:hyperlink r:id="rId36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37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Русская поэзия 60-х годов</w:t>
      </w:r>
      <w:r w:rsidR="00F327FB" w:rsidRPr="00F327FB">
        <w:rPr>
          <w:rFonts w:eastAsia="Times New Roman"/>
          <w:kern w:val="3"/>
          <w:sz w:val="22"/>
          <w:szCs w:val="22"/>
        </w:rPr>
        <w:tab/>
      </w:r>
    </w:p>
    <w:p w:rsidR="00F327FB" w:rsidRPr="00F327FB" w:rsidRDefault="00F327FB" w:rsidP="00F327FB">
      <w:pPr>
        <w:widowControl/>
        <w:autoSpaceDN w:val="0"/>
        <w:spacing w:line="276" w:lineRule="auto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r w:rsidRPr="00F327FB">
        <w:rPr>
          <w:rFonts w:eastAsia="Times New Roman"/>
          <w:b/>
          <w:i/>
          <w:kern w:val="3"/>
          <w:sz w:val="22"/>
          <w:szCs w:val="22"/>
        </w:rPr>
        <w:t>Справочно-информационные и методические материалы:</w:t>
      </w:r>
    </w:p>
    <w:p w:rsidR="00F327FB" w:rsidRPr="00F327FB" w:rsidRDefault="007D7474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38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http://www.</w:t>
        </w:r>
      </w:hyperlink>
      <w:hyperlink r:id="rId39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rol</w:t>
        </w:r>
        <w:proofErr w:type="spellEnd"/>
      </w:hyperlink>
      <w:hyperlink r:id="rId40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41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Электронная версия журнала «Вопросы литературы»</w:t>
      </w:r>
    </w:p>
    <w:p w:rsidR="00F327FB" w:rsidRPr="00F327FB" w:rsidRDefault="007D7474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42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http</w:t>
        </w:r>
      </w:hyperlink>
      <w:hyperlink r:id="rId43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://</w:t>
        </w:r>
      </w:hyperlink>
      <w:hyperlink r:id="rId44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www</w:t>
        </w:r>
      </w:hyperlink>
      <w:hyperlink r:id="rId45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.1</w:t>
        </w:r>
      </w:hyperlink>
      <w:hyperlink r:id="rId46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september</w:t>
        </w:r>
        <w:proofErr w:type="spellEnd"/>
      </w:hyperlink>
      <w:hyperlink r:id="rId47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48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– Электронные версии газеты «Литература» (Приложение к «Первому сентября»)</w:t>
      </w:r>
    </w:p>
    <w:p w:rsidR="00F327FB" w:rsidRPr="00F327FB" w:rsidRDefault="007D7474" w:rsidP="00F327FB">
      <w:pPr>
        <w:widowControl/>
        <w:numPr>
          <w:ilvl w:val="0"/>
          <w:numId w:val="13"/>
        </w:numPr>
        <w:suppressAutoHyphens w:val="0"/>
        <w:autoSpaceDN w:val="0"/>
        <w:spacing w:line="276" w:lineRule="auto"/>
        <w:ind w:left="714" w:hanging="357"/>
        <w:jc w:val="both"/>
        <w:textAlignment w:val="baseline"/>
        <w:rPr>
          <w:rFonts w:eastAsia="Lucida Sans Unicode"/>
          <w:kern w:val="3"/>
          <w:sz w:val="22"/>
          <w:szCs w:val="22"/>
          <w:lang w:eastAsia="en-US"/>
        </w:rPr>
      </w:pPr>
      <w:hyperlink r:id="rId49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http</w:t>
        </w:r>
      </w:hyperlink>
      <w:hyperlink r:id="rId50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://</w:t>
        </w:r>
      </w:hyperlink>
      <w:hyperlink r:id="rId51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center</w:t>
        </w:r>
      </w:hyperlink>
      <w:hyperlink r:id="rId52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53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fio</w:t>
        </w:r>
        <w:proofErr w:type="spellEnd"/>
      </w:hyperlink>
      <w:hyperlink r:id="rId54" w:history="1">
        <w:r w:rsidR="00F327FB" w:rsidRPr="00F327FB">
          <w:rPr>
            <w:rFonts w:eastAsia="Times New Roman"/>
            <w:kern w:val="3"/>
            <w:sz w:val="22"/>
            <w:szCs w:val="22"/>
            <w:u w:val="single"/>
          </w:rPr>
          <w:t>.</w:t>
        </w:r>
      </w:hyperlink>
      <w:hyperlink r:id="rId55" w:history="1">
        <w:proofErr w:type="spellStart"/>
        <w:r w:rsidR="00F327FB" w:rsidRPr="00F327FB">
          <w:rPr>
            <w:rFonts w:eastAsia="Times New Roman"/>
            <w:kern w:val="3"/>
            <w:sz w:val="22"/>
            <w:szCs w:val="22"/>
            <w:u w:val="single"/>
            <w:lang w:val="en-US"/>
          </w:rPr>
          <w:t>ru</w:t>
        </w:r>
        <w:proofErr w:type="spellEnd"/>
      </w:hyperlink>
      <w:r w:rsidR="00F327FB" w:rsidRPr="00F327FB">
        <w:rPr>
          <w:rFonts w:eastAsia="Times New Roman"/>
          <w:kern w:val="3"/>
          <w:sz w:val="22"/>
          <w:szCs w:val="22"/>
        </w:rPr>
        <w:t xml:space="preserve">  – Мастерская «В помощь учителю. Литература»</w:t>
      </w:r>
    </w:p>
    <w:p w:rsidR="00F327FB" w:rsidRDefault="00F327FB" w:rsidP="00F327FB">
      <w:pPr>
        <w:widowControl/>
        <w:suppressAutoHyphens w:val="0"/>
        <w:jc w:val="both"/>
        <w:rPr>
          <w:rFonts w:eastAsia="Times New Roman"/>
          <w:b/>
          <w:kern w:val="0"/>
        </w:rPr>
      </w:pPr>
    </w:p>
    <w:p w:rsidR="00BF31F4" w:rsidRDefault="00F327FB" w:rsidP="00F327FB">
      <w:pPr>
        <w:widowControl/>
        <w:suppressAutoHyphens w:val="0"/>
        <w:ind w:firstLine="737"/>
        <w:jc w:val="both"/>
        <w:rPr>
          <w:rFonts w:eastAsia="Times New Roman"/>
          <w:kern w:val="0"/>
        </w:rPr>
      </w:pPr>
      <w:r w:rsidRPr="00F327FB">
        <w:rPr>
          <w:rFonts w:eastAsia="Times New Roman"/>
          <w:b/>
          <w:kern w:val="0"/>
        </w:rPr>
        <w:t>Приложение</w:t>
      </w:r>
      <w:r w:rsidRPr="00F327FB">
        <w:rPr>
          <w:rFonts w:eastAsia="Times New Roman"/>
          <w:kern w:val="0"/>
        </w:rPr>
        <w:t xml:space="preserve">. </w:t>
      </w:r>
    </w:p>
    <w:p w:rsidR="00F327FB" w:rsidRPr="00F327FB" w:rsidRDefault="00F327FB" w:rsidP="00BF31F4">
      <w:pPr>
        <w:widowControl/>
        <w:suppressAutoHyphens w:val="0"/>
        <w:ind w:firstLine="737"/>
        <w:jc w:val="center"/>
        <w:rPr>
          <w:rFonts w:eastAsia="Times New Roman"/>
          <w:kern w:val="0"/>
        </w:rPr>
      </w:pPr>
      <w:r w:rsidRPr="00F327FB">
        <w:rPr>
          <w:rFonts w:eastAsia="Times New Roman"/>
          <w:b/>
          <w:i/>
          <w:kern w:val="0"/>
        </w:rPr>
        <w:t>Произведения для заучивания наизусть.</w:t>
      </w:r>
    </w:p>
    <w:p w:rsidR="00F327FB" w:rsidRPr="00F327FB" w:rsidRDefault="00F327FB" w:rsidP="00F327FB">
      <w:pPr>
        <w:widowControl/>
        <w:suppressAutoHyphens w:val="0"/>
        <w:rPr>
          <w:rFonts w:eastAsia="Times New Roman"/>
          <w:b/>
          <w:kern w:val="0"/>
        </w:rPr>
      </w:pPr>
    </w:p>
    <w:p w:rsidR="00F327FB" w:rsidRPr="00F327FB" w:rsidRDefault="00F327FB" w:rsidP="00F327FB">
      <w:pPr>
        <w:widowControl/>
        <w:suppressAutoHyphens w:val="0"/>
        <w:ind w:firstLine="737"/>
        <w:jc w:val="both"/>
        <w:rPr>
          <w:rFonts w:eastAsia="Times New Roman"/>
          <w:kern w:val="0"/>
        </w:rPr>
      </w:pP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Пословицы и поговорки.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В.А. Жуковский. «Спящая царевна» (отрывок).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И.А. Крылов. Басни.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А.С. Пушкин. «У лукоморья...»</w:t>
      </w:r>
    </w:p>
    <w:p w:rsidR="00BF31F4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Н.А. Некрасов «Есть женщины в русских селеньях…», отрывок из стихотворения «Крестьянские дети» («Однажды в студёную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 xml:space="preserve"> зимнюю пору…»)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Ф. И. Тютчев. «Весенние воды»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А.А. Фет. «Весенний дождь».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М.Ю. Лермонтов. «Бородино».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По теме «Война и дети» 1-2 стихотворения.</w:t>
      </w:r>
    </w:p>
    <w:p w:rsidR="00F327FB" w:rsidRPr="00F327FB" w:rsidRDefault="00F327FB" w:rsidP="00BF31F4">
      <w:pPr>
        <w:widowControl/>
        <w:suppressAutoHyphens w:val="0"/>
        <w:ind w:left="1418"/>
        <w:rPr>
          <w:rFonts w:eastAsia="Times New Roman"/>
          <w:kern w:val="0"/>
        </w:rPr>
      </w:pPr>
      <w:r w:rsidRPr="00F327FB">
        <w:rPr>
          <w:rFonts w:eastAsia="Times New Roman"/>
          <w:kern w:val="0"/>
        </w:rPr>
        <w:t>По теме «О Родине и родной природе» 1-2 стихотворения.</w:t>
      </w:r>
    </w:p>
    <w:p w:rsidR="00F327FB" w:rsidRPr="00F327FB" w:rsidRDefault="00F327FB" w:rsidP="00BF31F4">
      <w:pPr>
        <w:widowControl/>
        <w:ind w:left="1418"/>
        <w:rPr>
          <w:rFonts w:eastAsia="Times New Roman"/>
          <w:kern w:val="0"/>
          <w:lang w:eastAsia="ar-SA"/>
        </w:rPr>
      </w:pPr>
    </w:p>
    <w:p w:rsidR="00F327FB" w:rsidRPr="00F327FB" w:rsidRDefault="00F327FB" w:rsidP="00F327FB">
      <w:pPr>
        <w:widowControl/>
        <w:ind w:firstLine="709"/>
        <w:jc w:val="center"/>
        <w:rPr>
          <w:rFonts w:eastAsia="Times New Roman"/>
          <w:b/>
          <w:kern w:val="0"/>
          <w:lang w:eastAsia="ar-SA"/>
        </w:rPr>
      </w:pPr>
      <w:r w:rsidRPr="00F327FB">
        <w:rPr>
          <w:rFonts w:eastAsia="Times New Roman"/>
          <w:b/>
          <w:kern w:val="0"/>
          <w:lang w:eastAsia="ar-SA"/>
        </w:rPr>
        <w:t>Список литературы для самостоятельного чтения</w:t>
      </w:r>
    </w:p>
    <w:p w:rsidR="00F327FB" w:rsidRPr="00F327FB" w:rsidRDefault="00F327FB" w:rsidP="00F327FB">
      <w:pPr>
        <w:widowControl/>
        <w:shd w:val="clear" w:color="auto" w:fill="FFFFFF"/>
        <w:rPr>
          <w:rFonts w:eastAsia="Times New Roman"/>
          <w:kern w:val="0"/>
          <w:lang w:eastAsia="ar-SA"/>
        </w:rPr>
      </w:pPr>
    </w:p>
    <w:p w:rsidR="00F327FB" w:rsidRPr="00F327FB" w:rsidRDefault="00F327FB" w:rsidP="007864A9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Античные мифы. Вн</w:t>
      </w:r>
      <w:r w:rsidR="007864A9">
        <w:rPr>
          <w:rFonts w:eastAsia="Times New Roman"/>
          <w:kern w:val="0"/>
          <w:lang w:eastAsia="ar-SA"/>
        </w:rPr>
        <w:t>ачале был хаос. Зевс на Олимпе.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i/>
          <w:iCs/>
          <w:kern w:val="0"/>
          <w:lang w:eastAsia="ar-SA"/>
        </w:rPr>
      </w:pPr>
      <w:r w:rsidRPr="00F327FB">
        <w:rPr>
          <w:rFonts w:eastAsia="Times New Roman"/>
          <w:i/>
          <w:iCs/>
          <w:kern w:val="0"/>
          <w:lang w:eastAsia="ar-SA"/>
        </w:rPr>
        <w:t>Из древнерусской литературы</w:t>
      </w:r>
    </w:p>
    <w:p w:rsidR="00F327FB" w:rsidRPr="00F327FB" w:rsidRDefault="00F327FB" w:rsidP="007864A9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Ники</w:t>
      </w:r>
      <w:r w:rsidR="007864A9">
        <w:rPr>
          <w:rFonts w:eastAsia="Times New Roman"/>
          <w:kern w:val="0"/>
          <w:lang w:eastAsia="ar-SA"/>
        </w:rPr>
        <w:t>тин. Из «Хождений за три моря».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i/>
          <w:iCs/>
          <w:kern w:val="0"/>
          <w:lang w:eastAsia="ar-SA"/>
        </w:rPr>
      </w:pPr>
      <w:r w:rsidRPr="00F327FB">
        <w:rPr>
          <w:rFonts w:eastAsia="Times New Roman"/>
          <w:i/>
          <w:iCs/>
          <w:kern w:val="0"/>
          <w:lang w:eastAsia="ar-SA"/>
        </w:rPr>
        <w:t>Из русской литературы 18 века</w:t>
      </w:r>
    </w:p>
    <w:p w:rsidR="00F327FB" w:rsidRPr="00F327FB" w:rsidRDefault="00F327FB" w:rsidP="007864A9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lastRenderedPageBreak/>
        <w:t xml:space="preserve">А.Д. Кантемир. Верблюд и лисица.                                                                                                                                                                          М.В. Ломоносов. «Лишь только </w:t>
      </w:r>
      <w:proofErr w:type="spellStart"/>
      <w:r w:rsidRPr="00F327FB">
        <w:rPr>
          <w:rFonts w:eastAsia="Times New Roman"/>
          <w:kern w:val="0"/>
          <w:lang w:eastAsia="ar-SA"/>
        </w:rPr>
        <w:t>дневный</w:t>
      </w:r>
      <w:proofErr w:type="spellEnd"/>
      <w:r w:rsidRPr="00F327FB">
        <w:rPr>
          <w:rFonts w:eastAsia="Times New Roman"/>
          <w:kern w:val="0"/>
          <w:lang w:eastAsia="ar-SA"/>
        </w:rPr>
        <w:t xml:space="preserve"> шум умолк…»                                                                                                                                    Басни В. </w:t>
      </w:r>
      <w:proofErr w:type="spellStart"/>
      <w:r w:rsidRPr="00F327FB">
        <w:rPr>
          <w:rFonts w:eastAsia="Times New Roman"/>
          <w:kern w:val="0"/>
          <w:lang w:eastAsia="ar-SA"/>
        </w:rPr>
        <w:t>Тридиаковского</w:t>
      </w:r>
      <w:proofErr w:type="spellEnd"/>
      <w:r w:rsidRPr="00F327FB">
        <w:rPr>
          <w:rFonts w:eastAsia="Times New Roman"/>
          <w:kern w:val="0"/>
          <w:lang w:eastAsia="ar-SA"/>
        </w:rPr>
        <w:t xml:space="preserve">, А. Сумарокова, В. </w:t>
      </w:r>
      <w:proofErr w:type="spellStart"/>
      <w:r w:rsidRPr="00F327FB">
        <w:rPr>
          <w:rFonts w:eastAsia="Times New Roman"/>
          <w:kern w:val="0"/>
          <w:lang w:eastAsia="ar-SA"/>
        </w:rPr>
        <w:t>Майкова</w:t>
      </w:r>
      <w:proofErr w:type="spellEnd"/>
      <w:r w:rsidRPr="00F327FB">
        <w:rPr>
          <w:rFonts w:eastAsia="Times New Roman"/>
          <w:kern w:val="0"/>
          <w:lang w:eastAsia="ar-SA"/>
        </w:rPr>
        <w:t xml:space="preserve">, И. </w:t>
      </w:r>
      <w:proofErr w:type="spellStart"/>
      <w:r w:rsidRPr="00F327FB">
        <w:rPr>
          <w:rFonts w:eastAsia="Times New Roman"/>
          <w:kern w:val="0"/>
          <w:lang w:eastAsia="ar-SA"/>
        </w:rPr>
        <w:t>Хемницера</w:t>
      </w:r>
      <w:proofErr w:type="spellEnd"/>
      <w:r w:rsidRPr="00F327FB">
        <w:rPr>
          <w:rFonts w:eastAsia="Times New Roman"/>
          <w:kern w:val="0"/>
          <w:lang w:eastAsia="ar-SA"/>
        </w:rPr>
        <w:t xml:space="preserve"> (на выбор)</w:t>
      </w:r>
    </w:p>
    <w:p w:rsidR="00F327FB" w:rsidRPr="00F327FB" w:rsidRDefault="00F327FB" w:rsidP="00BF31F4">
      <w:pPr>
        <w:widowControl/>
        <w:shd w:val="clear" w:color="auto" w:fill="FFFFFF"/>
        <w:ind w:left="1560" w:right="14" w:firstLine="14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И.А. Крылов (3 - 4 басни на выбор)                                                                                                                                                                          К.Ф. Рылеев. Иван Сусанин.            </w:t>
      </w:r>
    </w:p>
    <w:p w:rsidR="00F327FB" w:rsidRPr="00F327FB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</w:p>
    <w:p w:rsidR="00F327FB" w:rsidRPr="00F327FB" w:rsidRDefault="00F327FB" w:rsidP="00BF31F4">
      <w:pPr>
        <w:widowControl/>
        <w:shd w:val="clear" w:color="auto" w:fill="FFFFFF"/>
        <w:ind w:left="14" w:right="14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i/>
          <w:iCs/>
          <w:kern w:val="0"/>
          <w:lang w:eastAsia="ar-SA"/>
        </w:rPr>
        <w:t>Из русской литературы 19 века</w:t>
      </w:r>
    </w:p>
    <w:p w:rsidR="00F327FB" w:rsidRPr="00F327FB" w:rsidRDefault="00F327FB" w:rsidP="00BF31F4">
      <w:pPr>
        <w:widowControl/>
        <w:shd w:val="clear" w:color="auto" w:fill="FFFFFF"/>
        <w:ind w:left="14" w:right="14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Е. А. Баратынский. Водопад. «Чудный град порой сольется...».</w:t>
      </w:r>
    </w:p>
    <w:p w:rsidR="00F327FB" w:rsidRPr="00F327FB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А.А. </w:t>
      </w:r>
      <w:proofErr w:type="spellStart"/>
      <w:r w:rsidRPr="00F327FB">
        <w:rPr>
          <w:rFonts w:eastAsia="Times New Roman"/>
          <w:kern w:val="0"/>
          <w:lang w:eastAsia="ar-SA"/>
        </w:rPr>
        <w:t>Дельвиг</w:t>
      </w:r>
      <w:proofErr w:type="spellEnd"/>
      <w:r w:rsidRPr="00F327FB">
        <w:rPr>
          <w:rFonts w:eastAsia="Times New Roman"/>
          <w:kern w:val="0"/>
          <w:lang w:eastAsia="ar-SA"/>
        </w:rPr>
        <w:t>. Русская песня.</w:t>
      </w:r>
    </w:p>
    <w:p w:rsidR="00F327FB" w:rsidRPr="00F327FB" w:rsidRDefault="00F327FB" w:rsidP="00BF31F4">
      <w:pPr>
        <w:widowControl/>
        <w:shd w:val="clear" w:color="auto" w:fill="FFFFFF"/>
        <w:ind w:left="14" w:right="14"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Е. А. Баратынский. Водопад. «Чудный град порой сольется...».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С. Пушкин. Зимняя дорога. Кавказ.</w:t>
      </w:r>
    </w:p>
    <w:p w:rsidR="00F327FB" w:rsidRPr="00F327FB" w:rsidRDefault="00F327FB" w:rsidP="00BF31F4">
      <w:pPr>
        <w:widowControl/>
        <w:shd w:val="clear" w:color="auto" w:fill="FFFFFF"/>
        <w:ind w:left="14" w:right="24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М. Ю. Лермонтов. Ветка Палестины. Пленный рыцарь. Утес. </w:t>
      </w:r>
      <w:proofErr w:type="spellStart"/>
      <w:r w:rsidRPr="00F327FB">
        <w:rPr>
          <w:rFonts w:eastAsia="Times New Roman"/>
          <w:kern w:val="0"/>
          <w:lang w:eastAsia="ar-SA"/>
        </w:rPr>
        <w:t>Ашик-Кериб</w:t>
      </w:r>
      <w:proofErr w:type="spellEnd"/>
      <w:r w:rsidRPr="00F327FB">
        <w:rPr>
          <w:rFonts w:eastAsia="Times New Roman"/>
          <w:kern w:val="0"/>
          <w:lang w:eastAsia="ar-SA"/>
        </w:rPr>
        <w:t xml:space="preserve"> (сказка).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В. Кольцов. Осень. Урожай.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Н. В. Гоголь. Страшная месть.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Н. А. Некрасов. Накануне светлого праздника.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Д. В. Григорович. Гуттаперчевый мальчик.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И. С. Тургенев. Стихотворения в прозе, рассказы.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В. М. Гаршин. Сказка о жабе и розе.</w:t>
      </w:r>
    </w:p>
    <w:p w:rsidR="00F327FB" w:rsidRPr="00F327FB" w:rsidRDefault="00F327FB" w:rsidP="00BF31F4">
      <w:pPr>
        <w:widowControl/>
        <w:shd w:val="clear" w:color="auto" w:fill="FFFFFF"/>
        <w:ind w:left="19" w:right="14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А. Фет. «Облаком волнистым...». «Печальная береза...» и др.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И. С. Никитин. Утро. Пахарь.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Я. П. Полонский. Утро.</w:t>
      </w:r>
    </w:p>
    <w:p w:rsidR="00F327FB" w:rsidRPr="00F327FB" w:rsidRDefault="00F327FB" w:rsidP="00BF31F4">
      <w:pPr>
        <w:widowControl/>
        <w:shd w:val="clear" w:color="auto" w:fill="FFFFFF"/>
        <w:ind w:left="14" w:right="10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Н. Майков. Весна. «Осенние листья по ветру кру</w:t>
      </w:r>
      <w:r w:rsidRPr="00F327FB">
        <w:rPr>
          <w:rFonts w:eastAsia="Times New Roman"/>
          <w:kern w:val="0"/>
          <w:lang w:eastAsia="ar-SA"/>
        </w:rPr>
        <w:softHyphen/>
        <w:t>жат.......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Ф. И. Тютчев. Утро в горах.</w:t>
      </w:r>
    </w:p>
    <w:p w:rsidR="00F327FB" w:rsidRPr="00F327FB" w:rsidRDefault="00F327FB" w:rsidP="00BF31F4">
      <w:pPr>
        <w:widowControl/>
        <w:shd w:val="clear" w:color="auto" w:fill="FFFFFF"/>
        <w:ind w:left="24" w:right="5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Н. С. Лесков. Привидение в Инженерном замке. Из кадетских воспоминаний.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Л. Н. Толстой. Севастопольские рассказы (на выбор).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Н. Островский. Снегурочка.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П. Чехов. 3—4 рассказа на выбор.</w:t>
      </w:r>
    </w:p>
    <w:p w:rsidR="00F327FB" w:rsidRPr="00F327FB" w:rsidRDefault="00F327FB" w:rsidP="00BF31F4">
      <w:pPr>
        <w:widowControl/>
        <w:shd w:val="clear" w:color="auto" w:fill="FFFFFF"/>
        <w:spacing w:before="163"/>
        <w:ind w:firstLine="1560"/>
        <w:rPr>
          <w:rFonts w:eastAsia="Times New Roman"/>
          <w:i/>
          <w:iCs/>
          <w:kern w:val="0"/>
          <w:lang w:eastAsia="ar-SA"/>
        </w:rPr>
      </w:pPr>
      <w:r w:rsidRPr="00F327FB">
        <w:rPr>
          <w:rFonts w:eastAsia="Times New Roman"/>
          <w:i/>
          <w:iCs/>
          <w:kern w:val="0"/>
          <w:lang w:eastAsia="ar-SA"/>
        </w:rPr>
        <w:t xml:space="preserve">Из русской литературы </w:t>
      </w:r>
      <w:r w:rsidRPr="00F327FB">
        <w:rPr>
          <w:rFonts w:eastAsia="Times New Roman"/>
          <w:i/>
          <w:iCs/>
          <w:kern w:val="0"/>
          <w:lang w:val="en-US" w:eastAsia="ar-SA"/>
        </w:rPr>
        <w:t>XX</w:t>
      </w:r>
      <w:r w:rsidRPr="00F327FB">
        <w:rPr>
          <w:rFonts w:eastAsia="Times New Roman"/>
          <w:i/>
          <w:iCs/>
          <w:kern w:val="0"/>
          <w:lang w:eastAsia="ar-SA"/>
        </w:rPr>
        <w:t xml:space="preserve"> века</w:t>
      </w:r>
    </w:p>
    <w:p w:rsidR="00F327FB" w:rsidRPr="00F327FB" w:rsidRDefault="00F327FB" w:rsidP="00BF31F4">
      <w:pPr>
        <w:widowControl/>
        <w:shd w:val="clear" w:color="auto" w:fill="FFFFFF"/>
        <w:spacing w:before="72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М. Горький. Дети Пармы. Из «Сказок об Италии».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И. Куприн. Чудесный доктор.</w:t>
      </w:r>
    </w:p>
    <w:p w:rsidR="00BF31F4" w:rsidRDefault="00F327FB" w:rsidP="00BF31F4">
      <w:pPr>
        <w:widowControl/>
        <w:shd w:val="clear" w:color="auto" w:fill="FFFFFF"/>
        <w:ind w:left="24" w:right="10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И. А. Бунин. «Шире, грудь, распахнись...». Деревен</w:t>
      </w:r>
      <w:r w:rsidRPr="00F327FB">
        <w:rPr>
          <w:rFonts w:eastAsia="Times New Roman"/>
          <w:kern w:val="0"/>
          <w:lang w:eastAsia="ar-SA"/>
        </w:rPr>
        <w:softHyphen/>
        <w:t xml:space="preserve">ский нищий. Затишье. </w:t>
      </w:r>
      <w:r w:rsidR="00BF31F4">
        <w:rPr>
          <w:rFonts w:eastAsia="Times New Roman"/>
          <w:kern w:val="0"/>
          <w:lang w:eastAsia="ar-SA"/>
        </w:rPr>
        <w:t>«Высоко полный месяц стоит...»</w:t>
      </w:r>
    </w:p>
    <w:p w:rsidR="00F327FB" w:rsidRPr="00F327FB" w:rsidRDefault="00F327FB" w:rsidP="00BF31F4">
      <w:pPr>
        <w:widowControl/>
        <w:shd w:val="clear" w:color="auto" w:fill="FFFFFF"/>
        <w:ind w:left="24" w:right="10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«Помню — долгий зимний вечер...».</w:t>
      </w:r>
    </w:p>
    <w:p w:rsidR="00F327FB" w:rsidRPr="00F327FB" w:rsidRDefault="00F327FB" w:rsidP="00BF31F4">
      <w:pPr>
        <w:widowControl/>
        <w:shd w:val="clear" w:color="auto" w:fill="FFFFFF"/>
        <w:ind w:left="24" w:firstLine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А. А. Блок. «Встану я в утро туманное...». «На весеннем пути в теремок...».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С. А. Есенин. Песнь о собаке.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Дон </w:t>
      </w:r>
      <w:proofErr w:type="spellStart"/>
      <w:r w:rsidRPr="00F327FB">
        <w:rPr>
          <w:rFonts w:eastAsia="Times New Roman"/>
          <w:kern w:val="0"/>
          <w:lang w:eastAsia="ar-SA"/>
        </w:rPr>
        <w:t>Аминадо</w:t>
      </w:r>
      <w:proofErr w:type="spellEnd"/>
      <w:r w:rsidRPr="00F327FB">
        <w:rPr>
          <w:rFonts w:eastAsia="Times New Roman"/>
          <w:kern w:val="0"/>
          <w:lang w:eastAsia="ar-SA"/>
        </w:rPr>
        <w:t>. Колыбельная.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lastRenderedPageBreak/>
        <w:t>И. С. Соколов-Микитов. Зима.</w:t>
      </w:r>
    </w:p>
    <w:p w:rsidR="00F327FB" w:rsidRPr="00F327FB" w:rsidRDefault="00F327FB" w:rsidP="00BF31F4">
      <w:pPr>
        <w:widowControl/>
        <w:shd w:val="clear" w:color="auto" w:fill="FFFFFF"/>
        <w:ind w:firstLine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П. П. Бажов. Каменный цветок.</w:t>
      </w:r>
    </w:p>
    <w:p w:rsidR="00F327FB" w:rsidRPr="00F327FB" w:rsidRDefault="00F327FB" w:rsidP="00BF31F4">
      <w:pPr>
        <w:widowControl/>
        <w:shd w:val="clear" w:color="auto" w:fill="FFFFFF"/>
        <w:ind w:left="1560"/>
        <w:jc w:val="both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М. М. Пришвин. Моя родина.</w:t>
      </w:r>
    </w:p>
    <w:p w:rsidR="00F327FB" w:rsidRPr="00F327FB" w:rsidRDefault="00F327FB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С. Я. Маршак. Двенадцать месяцев.</w:t>
      </w:r>
    </w:p>
    <w:p w:rsidR="00F327FB" w:rsidRPr="00F327FB" w:rsidRDefault="007D7474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>
        <w:rPr>
          <w:rFonts w:eastAsia="Times New Roman"/>
          <w:noProof/>
          <w:kern w:val="0"/>
        </w:rPr>
        <w:pict>
          <v:line id="Прямая соединительная линия 5" o:spid="_x0000_s1027" style="position:absolute;left:0;text-align:lef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" strokeweight=".09mm">
            <v:stroke joinstyle="miter"/>
            <w10:wrap anchorx="margin"/>
          </v:line>
        </w:pict>
      </w:r>
      <w:r w:rsidR="00F327FB" w:rsidRPr="00F327FB">
        <w:rPr>
          <w:rFonts w:eastAsia="Times New Roman"/>
          <w:kern w:val="0"/>
          <w:lang w:eastAsia="ar-SA"/>
        </w:rPr>
        <w:t>А. Т. Твардовский. Лес осенью.</w:t>
      </w:r>
    </w:p>
    <w:p w:rsidR="00F327FB" w:rsidRPr="00F327FB" w:rsidRDefault="00F327FB" w:rsidP="00BF31F4">
      <w:pPr>
        <w:widowControl/>
        <w:shd w:val="clear" w:color="auto" w:fill="FFFFFF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Е. И. Носов. Варька.</w:t>
      </w:r>
    </w:p>
    <w:p w:rsidR="00F327FB" w:rsidRPr="00F327FB" w:rsidRDefault="00F327FB" w:rsidP="00BF31F4">
      <w:pPr>
        <w:widowControl/>
        <w:shd w:val="clear" w:color="auto" w:fill="FFFFFF"/>
        <w:spacing w:before="5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В. П. Астафьев. Зачем я убил коростеля? </w:t>
      </w:r>
      <w:proofErr w:type="spellStart"/>
      <w:r w:rsidRPr="00F327FB">
        <w:rPr>
          <w:rFonts w:eastAsia="Times New Roman"/>
          <w:kern w:val="0"/>
          <w:lang w:eastAsia="ar-SA"/>
        </w:rPr>
        <w:t>Белогрудка</w:t>
      </w:r>
      <w:proofErr w:type="spellEnd"/>
      <w:r w:rsidRPr="00F327FB">
        <w:rPr>
          <w:rFonts w:eastAsia="Times New Roman"/>
          <w:kern w:val="0"/>
          <w:lang w:eastAsia="ar-SA"/>
        </w:rPr>
        <w:t>.</w:t>
      </w:r>
    </w:p>
    <w:p w:rsidR="00F327FB" w:rsidRPr="00F327FB" w:rsidRDefault="00F327FB" w:rsidP="00BF31F4">
      <w:pPr>
        <w:widowControl/>
        <w:shd w:val="clear" w:color="auto" w:fill="FFFFFF"/>
        <w:spacing w:before="115"/>
        <w:ind w:left="1560"/>
        <w:rPr>
          <w:rFonts w:eastAsia="Times New Roman"/>
          <w:i/>
          <w:iCs/>
          <w:kern w:val="0"/>
          <w:lang w:eastAsia="ar-SA"/>
        </w:rPr>
      </w:pPr>
      <w:r w:rsidRPr="00F327FB">
        <w:rPr>
          <w:rFonts w:eastAsia="Times New Roman"/>
          <w:i/>
          <w:iCs/>
          <w:kern w:val="0"/>
          <w:lang w:eastAsia="ar-SA"/>
        </w:rPr>
        <w:t xml:space="preserve">Из зарубежной литературы </w:t>
      </w:r>
    </w:p>
    <w:p w:rsidR="00F327FB" w:rsidRPr="00F327FB" w:rsidRDefault="00F327FB" w:rsidP="00BF31F4">
      <w:pPr>
        <w:widowControl/>
        <w:shd w:val="clear" w:color="auto" w:fill="FFFFFF"/>
        <w:spacing w:before="115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F327FB" w:rsidRPr="007864A9" w:rsidRDefault="00F327FB" w:rsidP="007864A9">
      <w:pPr>
        <w:widowControl/>
        <w:shd w:val="clear" w:color="auto" w:fill="FFFFFF"/>
        <w:spacing w:before="5"/>
        <w:ind w:left="1560"/>
        <w:rPr>
          <w:rFonts w:eastAsia="Times New Roman"/>
          <w:kern w:val="0"/>
          <w:lang w:eastAsia="ar-SA"/>
        </w:rPr>
      </w:pPr>
      <w:r w:rsidRPr="00F327FB">
        <w:rPr>
          <w:rFonts w:eastAsia="Times New Roman"/>
          <w:kern w:val="0"/>
          <w:lang w:eastAsia="ar-SA"/>
        </w:rPr>
        <w:t xml:space="preserve">М. Твен. Приключения Тома </w:t>
      </w:r>
      <w:proofErr w:type="spellStart"/>
      <w:r w:rsidRPr="00F327FB">
        <w:rPr>
          <w:rFonts w:eastAsia="Times New Roman"/>
          <w:kern w:val="0"/>
          <w:lang w:eastAsia="ar-SA"/>
        </w:rPr>
        <w:t>Сойера</w:t>
      </w:r>
      <w:proofErr w:type="spellEnd"/>
      <w:r w:rsidRPr="00F327FB">
        <w:rPr>
          <w:rFonts w:eastAsia="Times New Roman"/>
          <w:kern w:val="0"/>
          <w:lang w:eastAsia="ar-SA"/>
        </w:rPr>
        <w:t>.</w:t>
      </w:r>
    </w:p>
    <w:p w:rsidR="00D37300" w:rsidRPr="00C376CE" w:rsidRDefault="00D37300" w:rsidP="00450114">
      <w:bookmarkStart w:id="0" w:name="_GoBack"/>
      <w:bookmarkEnd w:id="0"/>
    </w:p>
    <w:sectPr w:rsidR="00D37300" w:rsidRPr="00C376CE" w:rsidSect="007D7474">
      <w:type w:val="continuous"/>
      <w:pgSz w:w="16838" w:h="11906" w:orient="landscape"/>
      <w:pgMar w:top="1276" w:right="678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594B"/>
    <w:multiLevelType w:val="hybridMultilevel"/>
    <w:tmpl w:val="D2CEC8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6E320F"/>
    <w:multiLevelType w:val="hybridMultilevel"/>
    <w:tmpl w:val="FBA0AD1A"/>
    <w:lvl w:ilvl="0" w:tplc="7CDC86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48FAD8" w:tentative="1">
      <w:start w:val="1"/>
      <w:numFmt w:val="lowerLetter"/>
      <w:lvlText w:val="%2."/>
      <w:lvlJc w:val="left"/>
      <w:pPr>
        <w:ind w:left="1440" w:hanging="360"/>
      </w:pPr>
    </w:lvl>
    <w:lvl w:ilvl="2" w:tplc="F0C41204" w:tentative="1">
      <w:start w:val="1"/>
      <w:numFmt w:val="lowerRoman"/>
      <w:lvlText w:val="%3."/>
      <w:lvlJc w:val="right"/>
      <w:pPr>
        <w:ind w:left="2160" w:hanging="180"/>
      </w:pPr>
    </w:lvl>
    <w:lvl w:ilvl="3" w:tplc="89F6235C" w:tentative="1">
      <w:start w:val="1"/>
      <w:numFmt w:val="decimal"/>
      <w:lvlText w:val="%4."/>
      <w:lvlJc w:val="left"/>
      <w:pPr>
        <w:ind w:left="2880" w:hanging="360"/>
      </w:pPr>
    </w:lvl>
    <w:lvl w:ilvl="4" w:tplc="C2E2E02E" w:tentative="1">
      <w:start w:val="1"/>
      <w:numFmt w:val="lowerLetter"/>
      <w:lvlText w:val="%5."/>
      <w:lvlJc w:val="left"/>
      <w:pPr>
        <w:ind w:left="3600" w:hanging="360"/>
      </w:pPr>
    </w:lvl>
    <w:lvl w:ilvl="5" w:tplc="ED6E1AE4" w:tentative="1">
      <w:start w:val="1"/>
      <w:numFmt w:val="lowerRoman"/>
      <w:lvlText w:val="%6."/>
      <w:lvlJc w:val="right"/>
      <w:pPr>
        <w:ind w:left="4320" w:hanging="180"/>
      </w:pPr>
    </w:lvl>
    <w:lvl w:ilvl="6" w:tplc="0BB45DBC" w:tentative="1">
      <w:start w:val="1"/>
      <w:numFmt w:val="decimal"/>
      <w:lvlText w:val="%7."/>
      <w:lvlJc w:val="left"/>
      <w:pPr>
        <w:ind w:left="5040" w:hanging="360"/>
      </w:pPr>
    </w:lvl>
    <w:lvl w:ilvl="7" w:tplc="645462DC" w:tentative="1">
      <w:start w:val="1"/>
      <w:numFmt w:val="lowerLetter"/>
      <w:lvlText w:val="%8."/>
      <w:lvlJc w:val="left"/>
      <w:pPr>
        <w:ind w:left="5760" w:hanging="360"/>
      </w:pPr>
    </w:lvl>
    <w:lvl w:ilvl="8" w:tplc="F1D05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C484C"/>
    <w:multiLevelType w:val="hybridMultilevel"/>
    <w:tmpl w:val="D90E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E297D"/>
    <w:multiLevelType w:val="hybridMultilevel"/>
    <w:tmpl w:val="6AE0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220A7FDB"/>
    <w:multiLevelType w:val="multilevel"/>
    <w:tmpl w:val="829E894C"/>
    <w:styleLink w:val="WWNum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27B57BCB"/>
    <w:multiLevelType w:val="hybridMultilevel"/>
    <w:tmpl w:val="504ABD1E"/>
    <w:lvl w:ilvl="0" w:tplc="CBD07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1EDB4A" w:tentative="1">
      <w:start w:val="1"/>
      <w:numFmt w:val="lowerLetter"/>
      <w:lvlText w:val="%2."/>
      <w:lvlJc w:val="left"/>
      <w:pPr>
        <w:ind w:left="1440" w:hanging="360"/>
      </w:pPr>
    </w:lvl>
    <w:lvl w:ilvl="2" w:tplc="4648A3E8" w:tentative="1">
      <w:start w:val="1"/>
      <w:numFmt w:val="lowerRoman"/>
      <w:lvlText w:val="%3."/>
      <w:lvlJc w:val="right"/>
      <w:pPr>
        <w:ind w:left="2160" w:hanging="180"/>
      </w:pPr>
    </w:lvl>
    <w:lvl w:ilvl="3" w:tplc="88C8CF48" w:tentative="1">
      <w:start w:val="1"/>
      <w:numFmt w:val="decimal"/>
      <w:lvlText w:val="%4."/>
      <w:lvlJc w:val="left"/>
      <w:pPr>
        <w:ind w:left="2880" w:hanging="360"/>
      </w:pPr>
    </w:lvl>
    <w:lvl w:ilvl="4" w:tplc="BA04C1D8" w:tentative="1">
      <w:start w:val="1"/>
      <w:numFmt w:val="lowerLetter"/>
      <w:lvlText w:val="%5."/>
      <w:lvlJc w:val="left"/>
      <w:pPr>
        <w:ind w:left="3600" w:hanging="360"/>
      </w:pPr>
    </w:lvl>
    <w:lvl w:ilvl="5" w:tplc="2E80606C" w:tentative="1">
      <w:start w:val="1"/>
      <w:numFmt w:val="lowerRoman"/>
      <w:lvlText w:val="%6."/>
      <w:lvlJc w:val="right"/>
      <w:pPr>
        <w:ind w:left="4320" w:hanging="180"/>
      </w:pPr>
    </w:lvl>
    <w:lvl w:ilvl="6" w:tplc="A73ADA52" w:tentative="1">
      <w:start w:val="1"/>
      <w:numFmt w:val="decimal"/>
      <w:lvlText w:val="%7."/>
      <w:lvlJc w:val="left"/>
      <w:pPr>
        <w:ind w:left="5040" w:hanging="360"/>
      </w:pPr>
    </w:lvl>
    <w:lvl w:ilvl="7" w:tplc="2FF8A9A6" w:tentative="1">
      <w:start w:val="1"/>
      <w:numFmt w:val="lowerLetter"/>
      <w:lvlText w:val="%8."/>
      <w:lvlJc w:val="left"/>
      <w:pPr>
        <w:ind w:left="5760" w:hanging="360"/>
      </w:pPr>
    </w:lvl>
    <w:lvl w:ilvl="8" w:tplc="E6E2EF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B5FC4"/>
    <w:multiLevelType w:val="hybridMultilevel"/>
    <w:tmpl w:val="C6A2EFCE"/>
    <w:lvl w:ilvl="0" w:tplc="0419000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 w15:restartNumberingAfterBreak="0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624D8"/>
    <w:multiLevelType w:val="hybridMultilevel"/>
    <w:tmpl w:val="0908E9B4"/>
    <w:lvl w:ilvl="0" w:tplc="883CDA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3596E"/>
    <w:multiLevelType w:val="multilevel"/>
    <w:tmpl w:val="28162EB8"/>
    <w:styleLink w:val="WWNum2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B47B6"/>
    <w:multiLevelType w:val="hybridMultilevel"/>
    <w:tmpl w:val="E11A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D6E6D"/>
    <w:multiLevelType w:val="multilevel"/>
    <w:tmpl w:val="2C202F12"/>
    <w:styleLink w:val="WWNum3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2370F9"/>
    <w:multiLevelType w:val="hybridMultilevel"/>
    <w:tmpl w:val="ACF0EC7E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6"/>
  </w:num>
  <w:num w:numId="5">
    <w:abstractNumId w:val="6"/>
  </w:num>
  <w:num w:numId="6">
    <w:abstractNumId w:val="10"/>
  </w:num>
  <w:num w:numId="7">
    <w:abstractNumId w:val="18"/>
  </w:num>
  <w:num w:numId="8">
    <w:abstractNumId w:val="15"/>
  </w:num>
  <w:num w:numId="9">
    <w:abstractNumId w:val="1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1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9"/>
  </w:num>
  <w:num w:numId="18">
    <w:abstractNumId w:val="2"/>
  </w:num>
  <w:num w:numId="19">
    <w:abstractNumId w:val="12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6CE"/>
    <w:rsid w:val="0003016A"/>
    <w:rsid w:val="00061163"/>
    <w:rsid w:val="000C71D9"/>
    <w:rsid w:val="000F2F76"/>
    <w:rsid w:val="00186E8B"/>
    <w:rsid w:val="001A1BB5"/>
    <w:rsid w:val="00293135"/>
    <w:rsid w:val="003232BF"/>
    <w:rsid w:val="00357915"/>
    <w:rsid w:val="003D12C3"/>
    <w:rsid w:val="004013DE"/>
    <w:rsid w:val="00436DE3"/>
    <w:rsid w:val="00450114"/>
    <w:rsid w:val="00522292"/>
    <w:rsid w:val="00544D73"/>
    <w:rsid w:val="00573663"/>
    <w:rsid w:val="005818CF"/>
    <w:rsid w:val="0066381C"/>
    <w:rsid w:val="0070708F"/>
    <w:rsid w:val="00727ADB"/>
    <w:rsid w:val="00752381"/>
    <w:rsid w:val="007864A9"/>
    <w:rsid w:val="007A2F3F"/>
    <w:rsid w:val="007C0944"/>
    <w:rsid w:val="007D7474"/>
    <w:rsid w:val="007E0250"/>
    <w:rsid w:val="008852FA"/>
    <w:rsid w:val="00925C35"/>
    <w:rsid w:val="00933724"/>
    <w:rsid w:val="00973A45"/>
    <w:rsid w:val="009A39AC"/>
    <w:rsid w:val="009B00AB"/>
    <w:rsid w:val="00A43349"/>
    <w:rsid w:val="00A43D2E"/>
    <w:rsid w:val="00A53B10"/>
    <w:rsid w:val="00AE1D9F"/>
    <w:rsid w:val="00AE3623"/>
    <w:rsid w:val="00BF286F"/>
    <w:rsid w:val="00BF31F4"/>
    <w:rsid w:val="00C20FFA"/>
    <w:rsid w:val="00C25798"/>
    <w:rsid w:val="00C376CE"/>
    <w:rsid w:val="00C71384"/>
    <w:rsid w:val="00C85242"/>
    <w:rsid w:val="00C910C2"/>
    <w:rsid w:val="00D03E23"/>
    <w:rsid w:val="00D13275"/>
    <w:rsid w:val="00D37300"/>
    <w:rsid w:val="00D56547"/>
    <w:rsid w:val="00D60420"/>
    <w:rsid w:val="00DA78D5"/>
    <w:rsid w:val="00DC7965"/>
    <w:rsid w:val="00EA1553"/>
    <w:rsid w:val="00F327FB"/>
    <w:rsid w:val="00F46714"/>
    <w:rsid w:val="00FE4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5048E46"/>
  <w15:docId w15:val="{DF0B42E6-9731-43D6-8DDF-CA4575A9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6C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6CE"/>
    <w:pPr>
      <w:keepNext/>
      <w:widowControl/>
      <w:outlineLvl w:val="0"/>
    </w:pPr>
    <w:rPr>
      <w:rFonts w:eastAsia="Times New Roman"/>
      <w:b/>
      <w:kern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C376C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37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C37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376CE"/>
    <w:pPr>
      <w:keepNext/>
      <w:keepLines/>
      <w:widowControl/>
      <w:suppressAutoHyphens w:val="0"/>
      <w:spacing w:before="200" w:line="160" w:lineRule="atLeast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6C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76CE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6CE"/>
    <w:rPr>
      <w:rFonts w:asciiTheme="majorHAnsi" w:eastAsiaTheme="majorEastAsia" w:hAnsiTheme="majorHAnsi" w:cstheme="majorBidi"/>
      <w:b/>
      <w:bCs/>
      <w:color w:val="5B9BD5" w:themeColor="accent1"/>
      <w:kern w:val="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376CE"/>
    <w:rPr>
      <w:rFonts w:asciiTheme="majorHAnsi" w:eastAsiaTheme="majorEastAsia" w:hAnsiTheme="majorHAnsi" w:cstheme="majorBidi"/>
      <w:b/>
      <w:bCs/>
      <w:i/>
      <w:iCs/>
      <w:color w:val="5B9BD5" w:themeColor="accent1"/>
      <w:kern w:val="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76C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3">
    <w:name w:val="List Paragraph"/>
    <w:basedOn w:val="a"/>
    <w:uiPriority w:val="34"/>
    <w:qFormat/>
    <w:rsid w:val="00C376CE"/>
    <w:pPr>
      <w:widowControl/>
      <w:ind w:left="708"/>
    </w:pPr>
    <w:rPr>
      <w:rFonts w:eastAsia="Times New Roman"/>
    </w:rPr>
  </w:style>
  <w:style w:type="paragraph" w:styleId="a4">
    <w:name w:val="Normal (Web)"/>
    <w:basedOn w:val="a"/>
    <w:uiPriority w:val="99"/>
    <w:rsid w:val="00C376C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76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376CE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376CE"/>
    <w:rPr>
      <w:kern w:val="2"/>
    </w:rPr>
  </w:style>
  <w:style w:type="paragraph" w:styleId="a5">
    <w:name w:val="header"/>
    <w:basedOn w:val="a"/>
    <w:link w:val="a6"/>
    <w:uiPriority w:val="99"/>
    <w:unhideWhenUsed/>
    <w:rsid w:val="00C376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376C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376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376C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C376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C376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Emphasis"/>
    <w:uiPriority w:val="99"/>
    <w:qFormat/>
    <w:rsid w:val="00C376CE"/>
    <w:rPr>
      <w:rFonts w:cs="Times New Roman"/>
      <w:i/>
    </w:rPr>
  </w:style>
  <w:style w:type="paragraph" w:customStyle="1" w:styleId="Standard">
    <w:name w:val="Standard"/>
    <w:rsid w:val="00C376CE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ab">
    <w:name w:val="Основной текст_"/>
    <w:link w:val="11"/>
    <w:rsid w:val="00C376CE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C376CE"/>
    <w:pPr>
      <w:widowControl/>
      <w:shd w:val="clear" w:color="auto" w:fill="FFFFFF"/>
      <w:suppressAutoHyphens w:val="0"/>
      <w:spacing w:line="209" w:lineRule="exact"/>
      <w:jc w:val="both"/>
    </w:pPr>
    <w:rPr>
      <w:rFonts w:eastAsia="Times New Roman" w:cstheme="minorBidi"/>
      <w:kern w:val="0"/>
      <w:sz w:val="22"/>
      <w:szCs w:val="22"/>
      <w:lang w:eastAsia="en-US"/>
    </w:rPr>
  </w:style>
  <w:style w:type="paragraph" w:styleId="ac">
    <w:name w:val="Balloon Text"/>
    <w:basedOn w:val="a"/>
    <w:link w:val="ad"/>
    <w:unhideWhenUsed/>
    <w:rsid w:val="00C376C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376CE"/>
    <w:rPr>
      <w:rFonts w:ascii="Segoe UI" w:eastAsia="Andale Sans UI" w:hAnsi="Segoe UI" w:cs="Segoe UI"/>
      <w:kern w:val="1"/>
      <w:sz w:val="18"/>
      <w:szCs w:val="18"/>
      <w:lang w:eastAsia="ru-RU"/>
    </w:rPr>
  </w:style>
  <w:style w:type="paragraph" w:styleId="ae">
    <w:name w:val="No Spacing"/>
    <w:uiPriority w:val="1"/>
    <w:qFormat/>
    <w:rsid w:val="00C376C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western">
    <w:name w:val="western"/>
    <w:basedOn w:val="a"/>
    <w:rsid w:val="00C71384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table" w:customStyle="1" w:styleId="21">
    <w:name w:val="Таблица простая 21"/>
    <w:basedOn w:val="a1"/>
    <w:uiPriority w:val="42"/>
    <w:rsid w:val="00C7138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AE1D9F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2">
    <w:name w:val="Сетка таблицы1"/>
    <w:basedOn w:val="a1"/>
    <w:next w:val="a9"/>
    <w:uiPriority w:val="59"/>
    <w:rsid w:val="00F4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a2"/>
    <w:rsid w:val="00F327FB"/>
    <w:pPr>
      <w:numPr>
        <w:numId w:val="12"/>
      </w:numPr>
    </w:pPr>
  </w:style>
  <w:style w:type="numbering" w:customStyle="1" w:styleId="WWNum2">
    <w:name w:val="WWNum2"/>
    <w:basedOn w:val="a2"/>
    <w:rsid w:val="00F327FB"/>
    <w:pPr>
      <w:numPr>
        <w:numId w:val="13"/>
      </w:numPr>
    </w:pPr>
  </w:style>
  <w:style w:type="numbering" w:customStyle="1" w:styleId="WWNum3">
    <w:name w:val="WWNum3"/>
    <w:basedOn w:val="a2"/>
    <w:rsid w:val="00F327FB"/>
    <w:pPr>
      <w:numPr>
        <w:numId w:val="14"/>
      </w:numPr>
    </w:pPr>
  </w:style>
  <w:style w:type="numbering" w:customStyle="1" w:styleId="13">
    <w:name w:val="Нет списка1"/>
    <w:next w:val="a2"/>
    <w:uiPriority w:val="99"/>
    <w:semiHidden/>
    <w:unhideWhenUsed/>
    <w:rsid w:val="00F327FB"/>
  </w:style>
  <w:style w:type="paragraph" w:customStyle="1" w:styleId="Heading">
    <w:name w:val="Heading"/>
    <w:basedOn w:val="Standard"/>
    <w:next w:val="Textbody"/>
    <w:rsid w:val="00F327FB"/>
    <w:pPr>
      <w:keepNext/>
      <w:spacing w:before="240" w:after="120"/>
    </w:pPr>
    <w:rPr>
      <w:rFonts w:ascii="Arial" w:hAnsi="Arial" w:cs="Mangal"/>
    </w:rPr>
  </w:style>
  <w:style w:type="paragraph" w:customStyle="1" w:styleId="Textbody">
    <w:name w:val="Text body"/>
    <w:basedOn w:val="Standard"/>
    <w:rsid w:val="00F327FB"/>
    <w:pPr>
      <w:spacing w:after="120"/>
    </w:pPr>
  </w:style>
  <w:style w:type="paragraph" w:styleId="af">
    <w:name w:val="List"/>
    <w:basedOn w:val="Textbody"/>
    <w:rsid w:val="00F327FB"/>
    <w:rPr>
      <w:rFonts w:cs="Mangal"/>
    </w:rPr>
  </w:style>
  <w:style w:type="paragraph" w:customStyle="1" w:styleId="14">
    <w:name w:val="Название объекта1"/>
    <w:basedOn w:val="Standard"/>
    <w:rsid w:val="00F327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F327FB"/>
    <w:pPr>
      <w:suppressLineNumbers/>
    </w:pPr>
    <w:rPr>
      <w:rFonts w:cs="Mangal"/>
    </w:rPr>
  </w:style>
  <w:style w:type="paragraph" w:customStyle="1" w:styleId="15">
    <w:name w:val="Верхний колонтитул1"/>
    <w:basedOn w:val="Standard"/>
    <w:rsid w:val="00F327F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Standard"/>
    <w:rsid w:val="00F327F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TableContents">
    <w:name w:val="Table Contents"/>
    <w:basedOn w:val="Standard"/>
    <w:rsid w:val="00F327FB"/>
    <w:pPr>
      <w:suppressLineNumbers/>
    </w:pPr>
  </w:style>
  <w:style w:type="paragraph" w:customStyle="1" w:styleId="TableHeading">
    <w:name w:val="Table Heading"/>
    <w:basedOn w:val="TableContents"/>
    <w:rsid w:val="00F327FB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F327FB"/>
  </w:style>
  <w:style w:type="character" w:customStyle="1" w:styleId="Internetlink">
    <w:name w:val="Internet link"/>
    <w:basedOn w:val="a0"/>
    <w:rsid w:val="00F327FB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F327FB"/>
    <w:rPr>
      <w:rFonts w:ascii="Times New Roman" w:hAnsi="Times New Roman" w:cs="Times New Roman"/>
      <w:dstrike/>
      <w:sz w:val="24"/>
      <w:szCs w:val="24"/>
      <w:u w:val="none"/>
    </w:rPr>
  </w:style>
  <w:style w:type="character" w:customStyle="1" w:styleId="ListLabel1">
    <w:name w:val="ListLabel 1"/>
    <w:rsid w:val="00F327FB"/>
    <w:rPr>
      <w:rFonts w:cs="Courier New"/>
    </w:rPr>
  </w:style>
  <w:style w:type="character" w:customStyle="1" w:styleId="ListLabel2">
    <w:name w:val="ListLabel 2"/>
    <w:rsid w:val="00F327FB"/>
    <w:rPr>
      <w:rFonts w:eastAsia="Times New Roman" w:cs="Times New Roman"/>
    </w:rPr>
  </w:style>
  <w:style w:type="numbering" w:customStyle="1" w:styleId="WWNum11">
    <w:name w:val="WWNum11"/>
    <w:basedOn w:val="a2"/>
    <w:rsid w:val="00F327FB"/>
  </w:style>
  <w:style w:type="numbering" w:customStyle="1" w:styleId="WWNum21">
    <w:name w:val="WWNum21"/>
    <w:basedOn w:val="a2"/>
    <w:rsid w:val="00F327FB"/>
  </w:style>
  <w:style w:type="numbering" w:customStyle="1" w:styleId="WWNum31">
    <w:name w:val="WWNum31"/>
    <w:basedOn w:val="a2"/>
    <w:rsid w:val="00F327FB"/>
  </w:style>
  <w:style w:type="table" w:customStyle="1" w:styleId="22">
    <w:name w:val="Сетка таблицы2"/>
    <w:basedOn w:val="a1"/>
    <w:next w:val="a9"/>
    <w:uiPriority w:val="59"/>
    <w:rsid w:val="00F32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semiHidden/>
    <w:unhideWhenUsed/>
    <w:rsid w:val="00F327FB"/>
    <w:pPr>
      <w:autoSpaceDN w:val="0"/>
      <w:spacing w:after="120" w:line="276" w:lineRule="auto"/>
      <w:textAlignment w:val="baseline"/>
    </w:pPr>
    <w:rPr>
      <w:rFonts w:eastAsia="Lucida Sans Unicode" w:cs="Calibri"/>
      <w:kern w:val="3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F327FB"/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FontStyle37">
    <w:name w:val="Font Style37"/>
    <w:uiPriority w:val="99"/>
    <w:rsid w:val="00F327F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ogovorka.com" TargetMode="External"/><Relationship Id="rId18" Type="http://schemas.openxmlformats.org/officeDocument/2006/relationships/hyperlink" Target="http://www.pogovorka.com" TargetMode="External"/><Relationship Id="rId26" Type="http://schemas.openxmlformats.org/officeDocument/2006/relationships/hyperlink" Target="http://old-russian.chat.ru" TargetMode="External"/><Relationship Id="rId39" Type="http://schemas.openxmlformats.org/officeDocument/2006/relationships/hyperlink" Target="http://www.rol.ru" TargetMode="External"/><Relationship Id="rId21" Type="http://schemas.openxmlformats.org/officeDocument/2006/relationships/hyperlink" Target="http://old-russian.chat.ru" TargetMode="External"/><Relationship Id="rId34" Type="http://schemas.openxmlformats.org/officeDocument/2006/relationships/hyperlink" Target="http://www.ruthenia.ru" TargetMode="External"/><Relationship Id="rId42" Type="http://schemas.openxmlformats.org/officeDocument/2006/relationships/hyperlink" Target="http://www.1september.ru" TargetMode="External"/><Relationship Id="rId47" Type="http://schemas.openxmlformats.org/officeDocument/2006/relationships/hyperlink" Target="http://www.1september.ru" TargetMode="External"/><Relationship Id="rId50" Type="http://schemas.openxmlformats.org/officeDocument/2006/relationships/hyperlink" Target="http://center.fio.ru" TargetMode="External"/><Relationship Id="rId55" Type="http://schemas.openxmlformats.org/officeDocument/2006/relationships/hyperlink" Target="http://center.fio.ru" TargetMode="External"/><Relationship Id="rId7" Type="http://schemas.openxmlformats.org/officeDocument/2006/relationships/hyperlink" Target="http://www.rusfolk.ch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govorka.com" TargetMode="External"/><Relationship Id="rId29" Type="http://schemas.openxmlformats.org/officeDocument/2006/relationships/hyperlink" Target="http://www.klassika.ru" TargetMode="External"/><Relationship Id="rId11" Type="http://schemas.openxmlformats.org/officeDocument/2006/relationships/hyperlink" Target="http://www.rusfolk.chat.ru" TargetMode="External"/><Relationship Id="rId24" Type="http://schemas.openxmlformats.org/officeDocument/2006/relationships/hyperlink" Target="http://old-russian.chat.ru" TargetMode="External"/><Relationship Id="rId32" Type="http://schemas.openxmlformats.org/officeDocument/2006/relationships/hyperlink" Target="http://www.klassika.ru" TargetMode="External"/><Relationship Id="rId37" Type="http://schemas.openxmlformats.org/officeDocument/2006/relationships/hyperlink" Target="http://www.ruthenia.ru" TargetMode="External"/><Relationship Id="rId40" Type="http://schemas.openxmlformats.org/officeDocument/2006/relationships/hyperlink" Target="http://www.rol.ru" TargetMode="External"/><Relationship Id="rId45" Type="http://schemas.openxmlformats.org/officeDocument/2006/relationships/hyperlink" Target="http://www.1september.ru" TargetMode="External"/><Relationship Id="rId53" Type="http://schemas.openxmlformats.org/officeDocument/2006/relationships/hyperlink" Target="http://center.fio.ru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folk.chat.ru" TargetMode="External"/><Relationship Id="rId14" Type="http://schemas.openxmlformats.org/officeDocument/2006/relationships/hyperlink" Target="http://www.pogovorka.com" TargetMode="External"/><Relationship Id="rId22" Type="http://schemas.openxmlformats.org/officeDocument/2006/relationships/hyperlink" Target="http://old-russian.chat.ru" TargetMode="External"/><Relationship Id="rId27" Type="http://schemas.openxmlformats.org/officeDocument/2006/relationships/hyperlink" Target="http://www.klassika.ru" TargetMode="External"/><Relationship Id="rId30" Type="http://schemas.openxmlformats.org/officeDocument/2006/relationships/hyperlink" Target="http://www.klassika.ru" TargetMode="External"/><Relationship Id="rId35" Type="http://schemas.openxmlformats.org/officeDocument/2006/relationships/hyperlink" Target="http://www.ruthenia.ru" TargetMode="External"/><Relationship Id="rId43" Type="http://schemas.openxmlformats.org/officeDocument/2006/relationships/hyperlink" Target="http://www.1september.ru" TargetMode="External"/><Relationship Id="rId48" Type="http://schemas.openxmlformats.org/officeDocument/2006/relationships/hyperlink" Target="http://www.1september.ru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www.rusfolk.chat.ru" TargetMode="External"/><Relationship Id="rId51" Type="http://schemas.openxmlformats.org/officeDocument/2006/relationships/hyperlink" Target="http://center.fio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ogovorka.com" TargetMode="External"/><Relationship Id="rId17" Type="http://schemas.openxmlformats.org/officeDocument/2006/relationships/hyperlink" Target="http://www.pogovorka.com" TargetMode="External"/><Relationship Id="rId25" Type="http://schemas.openxmlformats.org/officeDocument/2006/relationships/hyperlink" Target="http://old-russian.chat.ru" TargetMode="External"/><Relationship Id="rId33" Type="http://schemas.openxmlformats.org/officeDocument/2006/relationships/hyperlink" Target="http://www.klassika.ru" TargetMode="External"/><Relationship Id="rId38" Type="http://schemas.openxmlformats.org/officeDocument/2006/relationships/hyperlink" Target="http://www.rol.ru" TargetMode="External"/><Relationship Id="rId46" Type="http://schemas.openxmlformats.org/officeDocument/2006/relationships/hyperlink" Target="http://www.1september.ru" TargetMode="External"/><Relationship Id="rId20" Type="http://schemas.openxmlformats.org/officeDocument/2006/relationships/hyperlink" Target="http://old-russian.chat.ru" TargetMode="External"/><Relationship Id="rId41" Type="http://schemas.openxmlformats.org/officeDocument/2006/relationships/hyperlink" Target="http://www.rol.ru" TargetMode="External"/><Relationship Id="rId54" Type="http://schemas.openxmlformats.org/officeDocument/2006/relationships/hyperlink" Target="http://center.fio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usfolk.chat.ru" TargetMode="External"/><Relationship Id="rId15" Type="http://schemas.openxmlformats.org/officeDocument/2006/relationships/hyperlink" Target="http://www.pogovorka.com" TargetMode="External"/><Relationship Id="rId23" Type="http://schemas.openxmlformats.org/officeDocument/2006/relationships/hyperlink" Target="http://old-russian.chat.ru" TargetMode="External"/><Relationship Id="rId28" Type="http://schemas.openxmlformats.org/officeDocument/2006/relationships/hyperlink" Target="http://www.klassika.ru" TargetMode="External"/><Relationship Id="rId36" Type="http://schemas.openxmlformats.org/officeDocument/2006/relationships/hyperlink" Target="http://www.ruthenia.ru" TargetMode="External"/><Relationship Id="rId49" Type="http://schemas.openxmlformats.org/officeDocument/2006/relationships/hyperlink" Target="http://center.fio.ru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rusfolk.chat.ru" TargetMode="External"/><Relationship Id="rId31" Type="http://schemas.openxmlformats.org/officeDocument/2006/relationships/hyperlink" Target="http://www.klassika.ru" TargetMode="External"/><Relationship Id="rId44" Type="http://schemas.openxmlformats.org/officeDocument/2006/relationships/hyperlink" Target="http://www.1september.ru" TargetMode="External"/><Relationship Id="rId52" Type="http://schemas.openxmlformats.org/officeDocument/2006/relationships/hyperlink" Target="http://center.fi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59FA6-B7CE-4C09-A51B-A9EE3DE0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25</Pages>
  <Words>9426</Words>
  <Characters>53732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2018-09-12T13:49:00Z</cp:lastPrinted>
  <dcterms:created xsi:type="dcterms:W3CDTF">2018-08-31T12:37:00Z</dcterms:created>
  <dcterms:modified xsi:type="dcterms:W3CDTF">2018-09-12T13:50:00Z</dcterms:modified>
</cp:coreProperties>
</file>